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8057B3">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4E3BA638" w:rsidR="00392CEC" w:rsidRPr="00364F34" w:rsidRDefault="007D3AAE" w:rsidP="008057B3">
      <w:pPr>
        <w:pStyle w:val="Body"/>
        <w:jc w:val="center"/>
        <w:rPr>
          <w:b/>
          <w:bCs/>
        </w:rPr>
      </w:pPr>
      <w:r>
        <w:rPr>
          <w:b/>
          <w:bCs/>
        </w:rPr>
        <w:t xml:space="preserve">       </w:t>
      </w:r>
      <w:r w:rsidR="00392CEC" w:rsidRPr="00364F34">
        <w:rPr>
          <w:b/>
          <w:bCs/>
        </w:rPr>
        <w:t xml:space="preserve">Department of </w:t>
      </w:r>
      <w:r w:rsidR="00FB7171">
        <w:rPr>
          <w:b/>
          <w:bCs/>
        </w:rPr>
        <w:t xml:space="preserve">Transportation </w:t>
      </w:r>
      <w:r w:rsidR="00FB7171">
        <w:rPr>
          <w:b/>
          <w:bCs/>
        </w:rPr>
        <w:tab/>
      </w:r>
    </w:p>
    <w:p w14:paraId="37D7253E" w14:textId="77777777" w:rsidR="00FB7171" w:rsidRDefault="00FB7171" w:rsidP="00FB7171">
      <w:pPr>
        <w:spacing w:after="0"/>
        <w:jc w:val="center"/>
        <w:rPr>
          <w:b/>
        </w:rPr>
      </w:pPr>
      <w:r>
        <w:rPr>
          <w:b/>
        </w:rPr>
        <w:t>High Density Overlay Plywood</w:t>
      </w:r>
    </w:p>
    <w:p w14:paraId="08E9750C" w14:textId="52655D09" w:rsidR="00392CEC" w:rsidRPr="00364F34" w:rsidRDefault="00392CEC" w:rsidP="008057B3">
      <w:pPr>
        <w:pStyle w:val="Body"/>
        <w:spacing w:after="360"/>
        <w:jc w:val="center"/>
        <w:rPr>
          <w:b/>
          <w:bCs/>
        </w:rPr>
      </w:pPr>
      <w:r w:rsidRPr="00364F34">
        <w:rPr>
          <w:b/>
          <w:bCs/>
        </w:rPr>
        <w:t xml:space="preserve">Request for Proposal No. </w:t>
      </w:r>
      <w:r w:rsidR="007D3AAE">
        <w:rPr>
          <w:b/>
          <w:bCs/>
        </w:rPr>
        <w:t>260000001246</w:t>
      </w:r>
    </w:p>
    <w:p w14:paraId="7F3BFDFC" w14:textId="61080739" w:rsidR="00392CEC" w:rsidRPr="00392CEC" w:rsidRDefault="00392CEC" w:rsidP="008057B3">
      <w:pPr>
        <w:pStyle w:val="Body"/>
        <w:jc w:val="center"/>
      </w:pPr>
      <w:r w:rsidRPr="00392CEC">
        <w:t>Solicitation Manager Name:</w:t>
      </w:r>
      <w:r w:rsidR="00A369B5">
        <w:t xml:space="preserve"> </w:t>
      </w:r>
      <w:r w:rsidR="007D3AAE">
        <w:t>Mark Morrison</w:t>
      </w:r>
    </w:p>
    <w:p w14:paraId="3B8BA854" w14:textId="6755C8DF" w:rsidR="00392CEC" w:rsidRPr="00392CEC" w:rsidRDefault="00392CEC" w:rsidP="008057B3">
      <w:pPr>
        <w:pStyle w:val="Body"/>
        <w:jc w:val="center"/>
      </w:pPr>
      <w:r w:rsidRPr="00392CEC">
        <w:t>Direct Phone:</w:t>
      </w:r>
      <w:r w:rsidR="00A369B5">
        <w:t xml:space="preserve"> </w:t>
      </w:r>
      <w:r w:rsidR="00FB7171">
        <w:t>517-</w:t>
      </w:r>
      <w:r w:rsidR="007D3AAE">
        <w:t>275-1834</w:t>
      </w:r>
    </w:p>
    <w:p w14:paraId="77C57B0D" w14:textId="1C1AF1F1" w:rsidR="00392CEC" w:rsidRPr="00392CEC" w:rsidRDefault="00392CEC" w:rsidP="008057B3">
      <w:pPr>
        <w:pStyle w:val="Body"/>
        <w:jc w:val="center"/>
      </w:pPr>
      <w:r w:rsidRPr="00392CEC">
        <w:t xml:space="preserve">Email: </w:t>
      </w:r>
      <w:r w:rsidR="007D3AAE">
        <w:t>Morrisonm</w:t>
      </w:r>
      <w:r w:rsidRPr="00392CEC">
        <w:t>@michigan.gov</w:t>
      </w:r>
    </w:p>
    <w:p w14:paraId="6E0E8812" w14:textId="77777777" w:rsidR="00392CEC" w:rsidRPr="00392CEC" w:rsidRDefault="00392CEC" w:rsidP="008057B3">
      <w:pPr>
        <w:pStyle w:val="Body"/>
        <w:spacing w:after="360"/>
        <w:jc w:val="center"/>
      </w:pPr>
      <w:r w:rsidRPr="00392CEC">
        <w:t>Main Phone: 1-855-MI-PURCH 1-855-647-8724</w:t>
      </w:r>
    </w:p>
    <w:p w14:paraId="3E871F8A" w14:textId="77777777" w:rsidR="00392CEC" w:rsidRPr="00364F34" w:rsidRDefault="00392CEC" w:rsidP="008057B3">
      <w:pPr>
        <w:pStyle w:val="Body"/>
        <w:jc w:val="center"/>
        <w:rPr>
          <w:b/>
          <w:bCs/>
        </w:rPr>
      </w:pPr>
      <w:r w:rsidRPr="00364F34">
        <w:rPr>
          <w:b/>
          <w:bCs/>
        </w:rPr>
        <w:t>This is a Request for Proposal (RFP) for:</w:t>
      </w:r>
    </w:p>
    <w:p w14:paraId="3CFE607A" w14:textId="0CB041B6" w:rsidR="00FB7171" w:rsidRPr="00CF7B0F" w:rsidRDefault="00FB7171" w:rsidP="00FB7171">
      <w:pPr>
        <w:spacing w:after="120"/>
        <w:rPr>
          <w:rFonts w:eastAsia="Times New Roman" w:cs="Arial"/>
          <w:bCs/>
          <w:iCs/>
          <w:szCs w:val="24"/>
        </w:rPr>
      </w:pPr>
      <w:r w:rsidRPr="00CF7B0F">
        <w:rPr>
          <w:rFonts w:eastAsia="Times New Roman" w:cs="Arial"/>
          <w:bCs/>
          <w:iCs/>
          <w:szCs w:val="24"/>
        </w:rPr>
        <w:t>High Density Overlay Plywood.</w:t>
      </w:r>
      <w:r>
        <w:rPr>
          <w:rFonts w:eastAsia="Times New Roman" w:cs="Arial"/>
          <w:bCs/>
          <w:iCs/>
          <w:szCs w:val="24"/>
        </w:rPr>
        <w:t xml:space="preserve"> </w:t>
      </w:r>
      <w:r w:rsidRPr="00CF7B0F">
        <w:rPr>
          <w:rFonts w:eastAsia="Times New Roman" w:cs="Arial"/>
          <w:bCs/>
          <w:iCs/>
          <w:szCs w:val="24"/>
        </w:rPr>
        <w:t xml:space="preserve">Panels must meet the requirements of the U.S. Product Standard PS-1-83 for Group 1 wood species, Grade B-B veneer, exterior type, high-density overlaid plywood. </w:t>
      </w:r>
      <w:r>
        <w:rPr>
          <w:rFonts w:eastAsia="Times New Roman" w:cs="Arial"/>
          <w:bCs/>
          <w:iCs/>
          <w:szCs w:val="24"/>
        </w:rPr>
        <w:t>Deliveries</w:t>
      </w:r>
      <w:r w:rsidRPr="00CF7B0F">
        <w:rPr>
          <w:rFonts w:eastAsia="Times New Roman" w:cs="Arial"/>
          <w:bCs/>
          <w:iCs/>
          <w:szCs w:val="24"/>
        </w:rPr>
        <w:t xml:space="preserve"> will be made to the MDOT Central Warehouse. This contract is for 3 years, with 2</w:t>
      </w:r>
      <w:r>
        <w:rPr>
          <w:rFonts w:eastAsia="Times New Roman" w:cs="Arial"/>
          <w:bCs/>
          <w:iCs/>
          <w:szCs w:val="24"/>
        </w:rPr>
        <w:t>,</w:t>
      </w:r>
      <w:r w:rsidRPr="00CF7B0F">
        <w:rPr>
          <w:rFonts w:eastAsia="Times New Roman" w:cs="Arial"/>
          <w:bCs/>
          <w:iCs/>
          <w:szCs w:val="24"/>
        </w:rPr>
        <w:t xml:space="preserve"> 1-year renewal options.</w:t>
      </w:r>
    </w:p>
    <w:p w14:paraId="68062AED" w14:textId="77777777" w:rsidR="00392CEC" w:rsidRPr="00264EC2" w:rsidRDefault="00392CEC" w:rsidP="008057B3">
      <w:pPr>
        <w:pStyle w:val="Body"/>
        <w:jc w:val="center"/>
        <w:rPr>
          <w:b/>
          <w:bCs/>
          <w:iCs/>
        </w:rPr>
      </w:pPr>
      <w:r w:rsidRPr="00264EC2">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8057B3">
            <w:pPr>
              <w:pStyle w:val="TableBody"/>
            </w:pPr>
            <w:r w:rsidRPr="00392CEC">
              <w:t>Event</w:t>
            </w:r>
          </w:p>
        </w:tc>
        <w:tc>
          <w:tcPr>
            <w:tcW w:w="2520" w:type="dxa"/>
            <w:shd w:val="clear" w:color="auto" w:fill="0067AC"/>
          </w:tcPr>
          <w:p w14:paraId="3AA5BDA2" w14:textId="77777777" w:rsidR="00392CEC" w:rsidRPr="00392CEC" w:rsidRDefault="00392CEC" w:rsidP="008057B3">
            <w:pPr>
              <w:pStyle w:val="TableBody"/>
            </w:pPr>
            <w:r w:rsidRPr="00392CEC">
              <w:t>Time</w:t>
            </w:r>
          </w:p>
        </w:tc>
        <w:tc>
          <w:tcPr>
            <w:tcW w:w="2335" w:type="dxa"/>
            <w:shd w:val="clear" w:color="auto" w:fill="0067AC"/>
          </w:tcPr>
          <w:p w14:paraId="0368D04A" w14:textId="77777777" w:rsidR="00392CEC" w:rsidRPr="00392CEC" w:rsidRDefault="00392CEC" w:rsidP="008057B3">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364F34" w:rsidRDefault="00392CEC" w:rsidP="008057B3">
            <w:pPr>
              <w:pStyle w:val="TableBody"/>
              <w:rPr>
                <w:b/>
              </w:rPr>
            </w:pPr>
            <w:r w:rsidRPr="00364F34">
              <w:rPr>
                <w:b/>
              </w:rPr>
              <w:t>RFP issue date</w:t>
            </w:r>
          </w:p>
        </w:tc>
        <w:tc>
          <w:tcPr>
            <w:tcW w:w="2520" w:type="dxa"/>
          </w:tcPr>
          <w:p w14:paraId="6FEA05E6" w14:textId="77777777" w:rsidR="00392CEC" w:rsidRPr="007D3AAE" w:rsidRDefault="00392CEC" w:rsidP="008057B3">
            <w:pPr>
              <w:pStyle w:val="TableBody"/>
            </w:pPr>
            <w:r w:rsidRPr="007D3AAE">
              <w:t>N/A</w:t>
            </w:r>
          </w:p>
        </w:tc>
        <w:sdt>
          <w:sdtPr>
            <w:alias w:val="Date"/>
            <w:tag w:val="Date"/>
            <w:id w:val="-775253671"/>
            <w:placeholder>
              <w:docPart w:val="8AE7575299D242148F722730EF63F580"/>
            </w:placeholder>
            <w:date w:fullDate="2026-02-20T00:00:00Z">
              <w:dateFormat w:val="dddd, MMMM d, yyyy"/>
              <w:lid w:val="en-US"/>
              <w:storeMappedDataAs w:val="dateTime"/>
              <w:calendar w:val="gregorian"/>
            </w:date>
          </w:sdtPr>
          <w:sdtEndPr/>
          <w:sdtContent>
            <w:tc>
              <w:tcPr>
                <w:tcW w:w="2335" w:type="dxa"/>
              </w:tcPr>
              <w:p w14:paraId="7FF137AB" w14:textId="7E8DC817" w:rsidR="00392CEC" w:rsidRPr="007D3AAE" w:rsidRDefault="007D3AAE" w:rsidP="008057B3">
                <w:pPr>
                  <w:pStyle w:val="TableBody"/>
                </w:pPr>
                <w:r w:rsidRPr="007D3AAE">
                  <w:t>Friday, February 20, 2026</w:t>
                </w:r>
              </w:p>
            </w:tc>
          </w:sdtContent>
        </w:sdt>
      </w:tr>
      <w:tr w:rsidR="00392CEC" w:rsidRPr="00392CEC" w14:paraId="41A281BB" w14:textId="77777777" w:rsidTr="003005E5">
        <w:trPr>
          <w:jc w:val="center"/>
        </w:trPr>
        <w:tc>
          <w:tcPr>
            <w:tcW w:w="4500" w:type="dxa"/>
          </w:tcPr>
          <w:p w14:paraId="4AD6BA40" w14:textId="77777777" w:rsidR="00392CEC" w:rsidRPr="00364F34" w:rsidRDefault="00392CEC" w:rsidP="008057B3">
            <w:pPr>
              <w:pStyle w:val="TableBody"/>
              <w:rPr>
                <w:b/>
              </w:rPr>
            </w:pPr>
            <w:r w:rsidRPr="00364F34">
              <w:rPr>
                <w:b/>
              </w:rPr>
              <w:t xml:space="preserve">Deadline for bidders to submit questions about this RFP </w:t>
            </w:r>
          </w:p>
        </w:tc>
        <w:tc>
          <w:tcPr>
            <w:tcW w:w="2520" w:type="dxa"/>
          </w:tcPr>
          <w:p w14:paraId="2AB403EA" w14:textId="77777777" w:rsidR="00392CEC" w:rsidRPr="007D3AAE" w:rsidRDefault="00392CEC" w:rsidP="008057B3">
            <w:pPr>
              <w:pStyle w:val="TableBody"/>
            </w:pPr>
            <w:r w:rsidRPr="007D3AAE">
              <w:t xml:space="preserve">3:00 p.m. Eastern </w:t>
            </w:r>
          </w:p>
        </w:tc>
        <w:sdt>
          <w:sdtPr>
            <w:alias w:val="Date"/>
            <w:tag w:val="Date"/>
            <w:id w:val="1598978524"/>
            <w:placeholder>
              <w:docPart w:val="2CBF52B7B0924341B36F22FBE4542C2E"/>
            </w:placeholder>
            <w:date w:fullDate="2026-02-27T00:00:00Z">
              <w:dateFormat w:val="dddd, MMMM d, yyyy"/>
              <w:lid w:val="en-US"/>
              <w:storeMappedDataAs w:val="dateTime"/>
              <w:calendar w:val="gregorian"/>
            </w:date>
          </w:sdtPr>
          <w:sdtEndPr/>
          <w:sdtContent>
            <w:tc>
              <w:tcPr>
                <w:tcW w:w="2335" w:type="dxa"/>
              </w:tcPr>
              <w:p w14:paraId="5706F99B" w14:textId="243823BB" w:rsidR="00392CEC" w:rsidRPr="007D3AAE" w:rsidRDefault="007D3AAE" w:rsidP="008057B3">
                <w:pPr>
                  <w:pStyle w:val="TableBody"/>
                </w:pPr>
                <w:r w:rsidRPr="007D3AAE">
                  <w:t>Friday, February 27, 2026</w:t>
                </w:r>
              </w:p>
            </w:tc>
          </w:sdtContent>
        </w:sdt>
      </w:tr>
      <w:tr w:rsidR="00392CEC" w:rsidRPr="00392CEC" w14:paraId="52C14731" w14:textId="77777777" w:rsidTr="003005E5">
        <w:trPr>
          <w:jc w:val="center"/>
        </w:trPr>
        <w:tc>
          <w:tcPr>
            <w:tcW w:w="4500" w:type="dxa"/>
          </w:tcPr>
          <w:p w14:paraId="1257B548" w14:textId="77777777" w:rsidR="00392CEC" w:rsidRPr="00364F34" w:rsidRDefault="00392CEC" w:rsidP="008057B3">
            <w:pPr>
              <w:pStyle w:val="TableBody"/>
              <w:rPr>
                <w:b/>
              </w:rPr>
            </w:pPr>
            <w:r w:rsidRPr="00364F34">
              <w:rPr>
                <w:b/>
              </w:rPr>
              <w:t xml:space="preserve">Anticipated date the State will post answers to bidder questions on </w:t>
            </w:r>
            <w:hyperlink r:id="rId11" w:history="1">
              <w:r w:rsidRPr="00364F34">
                <w:rPr>
                  <w:rStyle w:val="Hyperlink"/>
                  <w:rFonts w:ascii="Aptos" w:hAnsi="Aptos"/>
                  <w:b/>
                </w:rPr>
                <w:t>www.michigan.gov/SIGMAVSS</w:t>
              </w:r>
            </w:hyperlink>
            <w:r w:rsidRPr="00364F34">
              <w:rPr>
                <w:b/>
              </w:rPr>
              <w:t xml:space="preserve"> </w:t>
            </w:r>
          </w:p>
        </w:tc>
        <w:tc>
          <w:tcPr>
            <w:tcW w:w="2520" w:type="dxa"/>
          </w:tcPr>
          <w:p w14:paraId="49D25689" w14:textId="3CE56B06" w:rsidR="00392CEC" w:rsidRPr="007D3AAE" w:rsidRDefault="00824B57" w:rsidP="008057B3">
            <w:pPr>
              <w:pStyle w:val="TableBody"/>
            </w:pPr>
            <w:r w:rsidRPr="007D3AAE">
              <w:t>3:00 p.m. Eastern</w:t>
            </w:r>
          </w:p>
        </w:tc>
        <w:sdt>
          <w:sdtPr>
            <w:alias w:val="Date"/>
            <w:tag w:val="Date"/>
            <w:id w:val="1153020898"/>
            <w:placeholder>
              <w:docPart w:val="43855315E1B94353981432B146D738DC"/>
            </w:placeholder>
            <w:date w:fullDate="2026-03-03T00:00:00Z">
              <w:dateFormat w:val="dddd, MMMM d, yyyy"/>
              <w:lid w:val="en-US"/>
              <w:storeMappedDataAs w:val="dateTime"/>
              <w:calendar w:val="gregorian"/>
            </w:date>
          </w:sdtPr>
          <w:sdtEndPr/>
          <w:sdtContent>
            <w:tc>
              <w:tcPr>
                <w:tcW w:w="2335" w:type="dxa"/>
              </w:tcPr>
              <w:p w14:paraId="254E9545" w14:textId="068CB830" w:rsidR="00392CEC" w:rsidRPr="007D3AAE" w:rsidRDefault="007D3AAE" w:rsidP="008057B3">
                <w:pPr>
                  <w:pStyle w:val="TableBody"/>
                </w:pPr>
                <w:r w:rsidRPr="007D3AAE">
                  <w:t>Tuesday, March 3, 2026</w:t>
                </w:r>
              </w:p>
            </w:tc>
          </w:sdtContent>
        </w:sdt>
      </w:tr>
      <w:tr w:rsidR="00392CEC" w:rsidRPr="00392CEC" w14:paraId="35443757" w14:textId="77777777" w:rsidTr="003005E5">
        <w:trPr>
          <w:jc w:val="center"/>
        </w:trPr>
        <w:tc>
          <w:tcPr>
            <w:tcW w:w="4500" w:type="dxa"/>
          </w:tcPr>
          <w:p w14:paraId="5BD4F572" w14:textId="77777777" w:rsidR="00392CEC" w:rsidRPr="00364F34" w:rsidRDefault="00392CEC" w:rsidP="008057B3">
            <w:pPr>
              <w:pStyle w:val="TableBody"/>
              <w:rPr>
                <w:b/>
              </w:rPr>
            </w:pPr>
            <w:r w:rsidRPr="00364F34">
              <w:rPr>
                <w:b/>
              </w:rPr>
              <w:t>Proposal deadline*</w:t>
            </w:r>
          </w:p>
        </w:tc>
        <w:tc>
          <w:tcPr>
            <w:tcW w:w="2520" w:type="dxa"/>
          </w:tcPr>
          <w:p w14:paraId="13D8FDAB" w14:textId="77777777" w:rsidR="00392CEC" w:rsidRPr="007D3AAE" w:rsidRDefault="00392CEC" w:rsidP="008057B3">
            <w:pPr>
              <w:pStyle w:val="TableBody"/>
            </w:pPr>
            <w:r w:rsidRPr="007D3AAE">
              <w:t>3:00 p.m. Eastern</w:t>
            </w:r>
          </w:p>
        </w:tc>
        <w:sdt>
          <w:sdtPr>
            <w:alias w:val="Date"/>
            <w:tag w:val="Date"/>
            <w:id w:val="1871103682"/>
            <w:placeholder>
              <w:docPart w:val="4B21250211DB45EBB9C5D08276D9CD0C"/>
            </w:placeholder>
            <w:date w:fullDate="2026-03-06T00:00:00Z">
              <w:dateFormat w:val="dddd, MMMM d, yyyy"/>
              <w:lid w:val="en-US"/>
              <w:storeMappedDataAs w:val="dateTime"/>
              <w:calendar w:val="gregorian"/>
            </w:date>
          </w:sdtPr>
          <w:sdtEndPr/>
          <w:sdtContent>
            <w:tc>
              <w:tcPr>
                <w:tcW w:w="2335" w:type="dxa"/>
              </w:tcPr>
              <w:p w14:paraId="06884824" w14:textId="3406A0A8" w:rsidR="00392CEC" w:rsidRPr="007D3AAE" w:rsidRDefault="007D3AAE" w:rsidP="008057B3">
                <w:pPr>
                  <w:pStyle w:val="TableBody"/>
                </w:pPr>
                <w:r w:rsidRPr="007D3AAE">
                  <w:t>Friday, March 6, 2026</w:t>
                </w:r>
              </w:p>
            </w:tc>
          </w:sdtContent>
        </w:sdt>
      </w:tr>
      <w:tr w:rsidR="00392CEC" w:rsidRPr="00392CEC" w14:paraId="0C7EAA3F" w14:textId="77777777" w:rsidTr="003005E5">
        <w:trPr>
          <w:jc w:val="center"/>
        </w:trPr>
        <w:tc>
          <w:tcPr>
            <w:tcW w:w="4500" w:type="dxa"/>
          </w:tcPr>
          <w:p w14:paraId="150BC92B" w14:textId="77777777" w:rsidR="00392CEC" w:rsidRPr="00364F34" w:rsidRDefault="00392CEC" w:rsidP="008057B3">
            <w:pPr>
              <w:pStyle w:val="TableBody"/>
              <w:rPr>
                <w:b/>
              </w:rPr>
            </w:pPr>
            <w:r w:rsidRPr="00364F34">
              <w:rPr>
                <w:b/>
              </w:rPr>
              <w:t xml:space="preserve">Anticipated contract begin date </w:t>
            </w:r>
          </w:p>
        </w:tc>
        <w:tc>
          <w:tcPr>
            <w:tcW w:w="2520" w:type="dxa"/>
          </w:tcPr>
          <w:p w14:paraId="003131D2" w14:textId="77777777" w:rsidR="00392CEC" w:rsidRPr="00392CEC" w:rsidRDefault="00392CEC" w:rsidP="008057B3">
            <w:pPr>
              <w:pStyle w:val="TableBody"/>
            </w:pPr>
            <w:r w:rsidRPr="00392CEC">
              <w:t>N/A</w:t>
            </w:r>
          </w:p>
        </w:tc>
        <w:sdt>
          <w:sdtPr>
            <w:alias w:val="Date"/>
            <w:tag w:val="Date"/>
            <w:id w:val="-296917893"/>
            <w:placeholder>
              <w:docPart w:val="BF3072E35FBF474EB128661F2CFE037F"/>
            </w:placeholder>
            <w:date w:fullDate="2026-04-01T00:00:00Z">
              <w:dateFormat w:val="dddd, MMMM d, yyyy"/>
              <w:lid w:val="en-US"/>
              <w:storeMappedDataAs w:val="dateTime"/>
              <w:calendar w:val="gregorian"/>
            </w:date>
          </w:sdtPr>
          <w:sdtEndPr/>
          <w:sdtContent>
            <w:tc>
              <w:tcPr>
                <w:tcW w:w="2335" w:type="dxa"/>
              </w:tcPr>
              <w:p w14:paraId="7A50E56E" w14:textId="00E1F7A9" w:rsidR="00392CEC" w:rsidRPr="00392CEC" w:rsidRDefault="00A0219E" w:rsidP="008057B3">
                <w:pPr>
                  <w:pStyle w:val="TableBody"/>
                </w:pPr>
                <w:r>
                  <w:t>Wednesday, April 1, 2026</w:t>
                </w:r>
              </w:p>
            </w:tc>
          </w:sdtContent>
        </w:sdt>
      </w:tr>
    </w:tbl>
    <w:p w14:paraId="7255E95B" w14:textId="77777777" w:rsidR="00392CEC" w:rsidRPr="00264EC2" w:rsidRDefault="00392CEC" w:rsidP="008057B3">
      <w:pPr>
        <w:pStyle w:val="Body"/>
        <w:jc w:val="center"/>
        <w:rPr>
          <w:b/>
          <w:bCs/>
        </w:rPr>
      </w:pPr>
      <w:r w:rsidRPr="00264EC2">
        <w:rPr>
          <w:b/>
          <w:bCs/>
        </w:rPr>
        <w:t>*A bidder’s proposal received at 3:00:01 p.m.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2"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6C6CAB44" w14:textId="77777777" w:rsidR="00392CEC" w:rsidRPr="00392CEC" w:rsidRDefault="00392CEC" w:rsidP="008057B3">
      <w:pPr>
        <w:numPr>
          <w:ilvl w:val="0"/>
          <w:numId w:val="14"/>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8057B3">
      <w:pPr>
        <w:spacing w:after="120" w:line="240" w:lineRule="auto"/>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8057B3">
            <w:pPr>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8057B3">
            <w:pPr>
              <w:rPr>
                <w:rFonts w:ascii="Aptos" w:hAnsi="Aptos"/>
              </w:rPr>
            </w:pPr>
            <w:r w:rsidRPr="00392CEC">
              <w:rPr>
                <w:rFonts w:ascii="Aptos" w:hAnsi="Aptos"/>
              </w:rPr>
              <w:t xml:space="preserve">Schedule B – Pricing </w:t>
            </w:r>
          </w:p>
        </w:tc>
        <w:tc>
          <w:tcPr>
            <w:tcW w:w="2929" w:type="dxa"/>
          </w:tcPr>
          <w:p w14:paraId="2A752F3D"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FB7171" w:rsidRPr="00987D30" w14:paraId="3D69C86F" w14:textId="77777777" w:rsidTr="00FB7171">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2A7F187" w14:textId="77777777" w:rsidR="00FB7171" w:rsidRPr="00A600D3" w:rsidRDefault="00FB7171" w:rsidP="00B55861">
            <w:r w:rsidRPr="00A600D3">
              <w:t>Attachment A</w:t>
            </w:r>
          </w:p>
        </w:tc>
        <w:sdt>
          <w:sdtPr>
            <w:rPr>
              <w:highlight w:val="green"/>
            </w:rPr>
            <w:id w:val="2076623310"/>
            <w:placeholder>
              <w:docPart w:val="5C51496F52E34002B6B28046166E4BF9"/>
            </w:placeholder>
          </w:sdtPr>
          <w:sdtEndPr/>
          <w:sdtContent>
            <w:tc>
              <w:tcPr>
                <w:tcW w:w="2929" w:type="dxa"/>
              </w:tcPr>
              <w:p w14:paraId="6FE990B9" w14:textId="77777777" w:rsidR="00FB7171" w:rsidRPr="00987D30" w:rsidRDefault="00FB7171" w:rsidP="00B55861">
                <w:pPr>
                  <w:cnfStyle w:val="000000000000" w:firstRow="0" w:lastRow="0" w:firstColumn="0" w:lastColumn="0" w:oddVBand="0" w:evenVBand="0" w:oddHBand="0" w:evenHBand="0" w:firstRowFirstColumn="0" w:firstRowLastColumn="0" w:lastRowFirstColumn="0" w:lastRowLastColumn="0"/>
                </w:pPr>
                <w:r w:rsidRPr="00A600D3">
                  <w:t>Section 919</w:t>
                </w:r>
                <w:r>
                  <w:t xml:space="preserve"> Permanent Traffic Sign and Support Materials</w:t>
                </w:r>
              </w:p>
            </w:tc>
          </w:sdtContent>
        </w:sdt>
        <w:tc>
          <w:tcPr>
            <w:tcW w:w="4015" w:type="dxa"/>
          </w:tcPr>
          <w:p w14:paraId="6E61EA63" w14:textId="77777777" w:rsidR="00FB7171" w:rsidRPr="00987D30" w:rsidRDefault="00FB7171" w:rsidP="00B55861">
            <w:pPr>
              <w:cnfStyle w:val="000000000000" w:firstRow="0" w:lastRow="0" w:firstColumn="0" w:lastColumn="0" w:oddVBand="0" w:evenVBand="0" w:oddHBand="0" w:evenHBand="0" w:firstRowFirstColumn="0" w:firstRowLastColumn="0" w:lastRowFirstColumn="0" w:lastRowLastColumn="0"/>
            </w:pPr>
            <w:r>
              <w:t>Informational</w:t>
            </w:r>
          </w:p>
        </w:tc>
      </w:tr>
    </w:tbl>
    <w:p w14:paraId="487BAC7D" w14:textId="77777777" w:rsidR="00392CEC" w:rsidRPr="00392CEC" w:rsidRDefault="00392CEC" w:rsidP="008057B3">
      <w:pPr>
        <w:numPr>
          <w:ilvl w:val="0"/>
          <w:numId w:val="14"/>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8057B3">
      <w:pPr>
        <w:numPr>
          <w:ilvl w:val="0"/>
          <w:numId w:val="14"/>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3" w:history="1">
        <w:r w:rsidRPr="00392CEC">
          <w:rPr>
            <w:rStyle w:val="Hyperlink"/>
          </w:rPr>
          <w:t>www.michigan.gov/SIGMAVSS</w:t>
        </w:r>
      </w:hyperlink>
      <w:r w:rsidRPr="00392CEC">
        <w:t>. This is the only method by which the RFP may be modified.</w:t>
      </w:r>
    </w:p>
    <w:p w14:paraId="6CC8C10C" w14:textId="28EED48D" w:rsidR="00392CEC" w:rsidRPr="00392CEC" w:rsidRDefault="00392CEC" w:rsidP="008057B3">
      <w:pPr>
        <w:numPr>
          <w:ilvl w:val="0"/>
          <w:numId w:val="14"/>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4"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8057B3">
      <w:pPr>
        <w:numPr>
          <w:ilvl w:val="0"/>
          <w:numId w:val="14"/>
        </w:numPr>
        <w:spacing w:before="120" w:after="120" w:line="240" w:lineRule="auto"/>
        <w:ind w:left="288" w:hanging="432"/>
        <w:rPr>
          <w:b/>
          <w:bCs/>
          <w:iCs/>
        </w:rPr>
      </w:pPr>
      <w:r w:rsidRPr="00392CEC">
        <w:rPr>
          <w:b/>
          <w:bCs/>
          <w:iCs/>
        </w:rPr>
        <w:t>DELIVERY OF PROPOSAL.</w:t>
      </w:r>
    </w:p>
    <w:p w14:paraId="33552955" w14:textId="7E43A2BD" w:rsidR="00392CEC" w:rsidRPr="00392CE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5"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after="120" w:line="240" w:lineRule="auto"/>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517E3889" w14:textId="7D944194" w:rsidR="00392CEC" w:rsidRPr="00392CEC" w:rsidRDefault="00392CEC" w:rsidP="00FB7171">
      <w:pPr>
        <w:numPr>
          <w:ilvl w:val="0"/>
          <w:numId w:val="14"/>
        </w:numPr>
        <w:spacing w:after="120" w:line="240" w:lineRule="auto"/>
        <w:ind w:left="288" w:hanging="432"/>
      </w:pPr>
      <w:r w:rsidRPr="00392CEC">
        <w:rPr>
          <w:b/>
        </w:rPr>
        <w:t>MANDATORY MINIMUM REQUIREMENTS.</w:t>
      </w:r>
      <w:r w:rsidR="00FB7171">
        <w:t xml:space="preserve"> None</w:t>
      </w:r>
    </w:p>
    <w:p w14:paraId="40CB4066" w14:textId="77777777" w:rsidR="00FB7171" w:rsidRPr="00F1593D" w:rsidRDefault="00FB7171" w:rsidP="00FB7171">
      <w:pPr>
        <w:numPr>
          <w:ilvl w:val="0"/>
          <w:numId w:val="14"/>
        </w:numPr>
        <w:spacing w:after="0" w:line="240" w:lineRule="auto"/>
        <w:ind w:left="288" w:hanging="432"/>
        <w:rPr>
          <w:rFonts w:asciiTheme="minorHAnsi" w:hAnsiTheme="minorHAnsi" w:cstheme="majorHAnsi"/>
          <w:b/>
          <w:bCs/>
          <w:iCs/>
        </w:rPr>
      </w:pPr>
      <w:r w:rsidRPr="00F1593D">
        <w:rPr>
          <w:rFonts w:asciiTheme="minorHAnsi" w:hAnsiTheme="minorHAnsi"/>
          <w:b/>
        </w:rPr>
        <w:t xml:space="preserve">EVALUATION PROCESS. </w:t>
      </w:r>
      <w:r w:rsidRPr="00F1593D">
        <w:rPr>
          <w:rFonts w:asciiTheme="minorHAnsi" w:hAnsiTheme="minorHAnsi" w:cstheme="majorHAnsi"/>
          <w:bCs/>
        </w:rPr>
        <w:t>The State will evaluate each proposal on a PASS/FAIL basis based on the following criteria</w:t>
      </w:r>
      <w:r w:rsidRPr="00F1593D">
        <w:rPr>
          <w:rFonts w:asciiTheme="minorHAnsi" w:hAnsiTheme="minorHAnsi" w:cstheme="majorHAnsi"/>
        </w:rPr>
        <w:t>:</w:t>
      </w:r>
    </w:p>
    <w:tbl>
      <w:tblPr>
        <w:tblStyle w:val="ListTable3"/>
        <w:tblpPr w:leftFromText="180" w:rightFromText="180" w:vertAnchor="text" w:horzAnchor="margin" w:tblpXSpec="center" w:tblpY="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648"/>
        <w:gridCol w:w="1147"/>
      </w:tblGrid>
      <w:tr w:rsidR="00FB7171" w:rsidRPr="00F1593D" w14:paraId="661C0857" w14:textId="77777777" w:rsidTr="00B55861">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100" w:firstRow="0" w:lastRow="0" w:firstColumn="1" w:lastColumn="0" w:oddVBand="0" w:evenVBand="0" w:oddHBand="0" w:evenHBand="0" w:firstRowFirstColumn="1" w:firstRowLastColumn="0" w:lastRowFirstColumn="0" w:lastRowLastColumn="0"/>
            <w:tcW w:w="445" w:type="dxa"/>
            <w:shd w:val="clear" w:color="auto" w:fill="0067AC"/>
          </w:tcPr>
          <w:p w14:paraId="50725F4C" w14:textId="77777777" w:rsidR="00FB7171" w:rsidRPr="00F1593D" w:rsidRDefault="00FB7171" w:rsidP="00B55861">
            <w:pPr>
              <w:keepNext/>
              <w:keepLines/>
            </w:pPr>
          </w:p>
        </w:tc>
        <w:tc>
          <w:tcPr>
            <w:tcW w:w="7648" w:type="dxa"/>
            <w:shd w:val="clear" w:color="auto" w:fill="0067AC"/>
            <w:vAlign w:val="bottom"/>
          </w:tcPr>
          <w:p w14:paraId="4EBEC312" w14:textId="77777777" w:rsidR="00FB7171" w:rsidRPr="00F1593D" w:rsidRDefault="00FB7171" w:rsidP="00B55861">
            <w:pPr>
              <w:keepNext/>
              <w:keepLines/>
              <w:jc w:val="center"/>
              <w:cnfStyle w:val="100000000000" w:firstRow="1" w:lastRow="0" w:firstColumn="0" w:lastColumn="0" w:oddVBand="0" w:evenVBand="0" w:oddHBand="0" w:evenHBand="0" w:firstRowFirstColumn="0" w:firstRowLastColumn="0" w:lastRowFirstColumn="0" w:lastRowLastColumn="0"/>
              <w:rPr>
                <w:bCs w:val="0"/>
              </w:rPr>
            </w:pPr>
            <w:r w:rsidRPr="00F1593D">
              <w:rPr>
                <w:bCs w:val="0"/>
              </w:rPr>
              <w:t>Criteria</w:t>
            </w:r>
          </w:p>
        </w:tc>
        <w:tc>
          <w:tcPr>
            <w:tcW w:w="0" w:type="auto"/>
            <w:shd w:val="clear" w:color="auto" w:fill="0067AC"/>
            <w:vAlign w:val="bottom"/>
          </w:tcPr>
          <w:p w14:paraId="074E68ED" w14:textId="77777777" w:rsidR="00FB7171" w:rsidRPr="00F1593D" w:rsidRDefault="00FB7171" w:rsidP="00B55861">
            <w:pPr>
              <w:keepNext/>
              <w:keepLines/>
              <w:jc w:val="center"/>
              <w:cnfStyle w:val="100000000000" w:firstRow="1" w:lastRow="0" w:firstColumn="0" w:lastColumn="0" w:oddVBand="0" w:evenVBand="0" w:oddHBand="0" w:evenHBand="0" w:firstRowFirstColumn="0" w:firstRowLastColumn="0" w:lastRowFirstColumn="0" w:lastRowLastColumn="0"/>
              <w:rPr>
                <w:bCs w:val="0"/>
              </w:rPr>
            </w:pPr>
            <w:r w:rsidRPr="00F1593D">
              <w:rPr>
                <w:bCs w:val="0"/>
              </w:rPr>
              <w:t>Pass/Fail</w:t>
            </w:r>
          </w:p>
        </w:tc>
      </w:tr>
      <w:tr w:rsidR="00FB7171" w:rsidRPr="00F1593D" w14:paraId="4C6688E2" w14:textId="77777777" w:rsidTr="00B55861">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445" w:type="dxa"/>
            <w:vAlign w:val="center"/>
          </w:tcPr>
          <w:p w14:paraId="5C78CCF1" w14:textId="77777777" w:rsidR="00FB7171" w:rsidRPr="00F1593D" w:rsidRDefault="00FB7171" w:rsidP="00B55861">
            <w:pPr>
              <w:keepNext/>
              <w:keepLines/>
              <w:rPr>
                <w:b w:val="0"/>
                <w:bCs w:val="0"/>
              </w:rPr>
            </w:pPr>
            <w:r w:rsidRPr="00F1593D">
              <w:rPr>
                <w:b w:val="0"/>
                <w:bCs w:val="0"/>
              </w:rPr>
              <w:t>1.</w:t>
            </w:r>
          </w:p>
        </w:tc>
        <w:tc>
          <w:tcPr>
            <w:tcW w:w="7648" w:type="dxa"/>
            <w:vAlign w:val="center"/>
          </w:tcPr>
          <w:p w14:paraId="215B2380" w14:textId="77777777" w:rsidR="00FB7171" w:rsidRPr="00F1593D" w:rsidRDefault="00FB7171" w:rsidP="00B55861">
            <w:pPr>
              <w:keepNext/>
              <w:keepLines/>
              <w:cnfStyle w:val="000000100000" w:firstRow="0" w:lastRow="0" w:firstColumn="0" w:lastColumn="0" w:oddVBand="0" w:evenVBand="0" w:oddHBand="1" w:evenHBand="0" w:firstRowFirstColumn="0" w:firstRowLastColumn="0" w:lastRowFirstColumn="0" w:lastRowLastColumn="0"/>
            </w:pPr>
            <w:r w:rsidRPr="00F1593D">
              <w:t>Confidential Treatment Form is completed and signed</w:t>
            </w:r>
          </w:p>
        </w:tc>
        <w:tc>
          <w:tcPr>
            <w:tcW w:w="0" w:type="auto"/>
          </w:tcPr>
          <w:p w14:paraId="406DB932" w14:textId="77777777" w:rsidR="00FB7171" w:rsidRPr="00F1593D" w:rsidRDefault="00FB7171" w:rsidP="00B55861">
            <w:pPr>
              <w:keepNext/>
              <w:keepLines/>
              <w:cnfStyle w:val="000000100000" w:firstRow="0" w:lastRow="0" w:firstColumn="0" w:lastColumn="0" w:oddVBand="0" w:evenVBand="0" w:oddHBand="1" w:evenHBand="0" w:firstRowFirstColumn="0" w:firstRowLastColumn="0" w:lastRowFirstColumn="0" w:lastRowLastColumn="0"/>
            </w:pPr>
          </w:p>
        </w:tc>
      </w:tr>
      <w:tr w:rsidR="00FB7171" w:rsidRPr="00F1593D" w14:paraId="0EDA8E39" w14:textId="77777777" w:rsidTr="00B55861">
        <w:trPr>
          <w:trHeight w:val="161"/>
        </w:trPr>
        <w:tc>
          <w:tcPr>
            <w:cnfStyle w:val="001000000000" w:firstRow="0" w:lastRow="0" w:firstColumn="1" w:lastColumn="0" w:oddVBand="0" w:evenVBand="0" w:oddHBand="0" w:evenHBand="0" w:firstRowFirstColumn="0" w:firstRowLastColumn="0" w:lastRowFirstColumn="0" w:lastRowLastColumn="0"/>
            <w:tcW w:w="445" w:type="dxa"/>
            <w:vAlign w:val="center"/>
          </w:tcPr>
          <w:p w14:paraId="149E1827" w14:textId="77777777" w:rsidR="00FB7171" w:rsidRPr="00F1593D" w:rsidRDefault="00FB7171" w:rsidP="00B55861">
            <w:pPr>
              <w:keepNext/>
              <w:keepLines/>
              <w:rPr>
                <w:b w:val="0"/>
                <w:bCs w:val="0"/>
              </w:rPr>
            </w:pPr>
            <w:r w:rsidRPr="00F1593D">
              <w:rPr>
                <w:b w:val="0"/>
                <w:bCs w:val="0"/>
              </w:rPr>
              <w:t>2.</w:t>
            </w:r>
          </w:p>
        </w:tc>
        <w:tc>
          <w:tcPr>
            <w:tcW w:w="7648" w:type="dxa"/>
            <w:vAlign w:val="center"/>
          </w:tcPr>
          <w:p w14:paraId="10113FAD" w14:textId="77777777" w:rsidR="00FB7171" w:rsidRPr="00F1593D" w:rsidRDefault="00FB7171" w:rsidP="00B55861">
            <w:pPr>
              <w:keepNext/>
              <w:keepLines/>
              <w:cnfStyle w:val="000000000000" w:firstRow="0" w:lastRow="0" w:firstColumn="0" w:lastColumn="0" w:oddVBand="0" w:evenVBand="0" w:oddHBand="0" w:evenHBand="0" w:firstRowFirstColumn="0" w:firstRowLastColumn="0" w:lastRowFirstColumn="0" w:lastRowLastColumn="0"/>
            </w:pPr>
            <w:r w:rsidRPr="00F1593D">
              <w:t>Vendor Questionnaire is completed</w:t>
            </w:r>
          </w:p>
        </w:tc>
        <w:tc>
          <w:tcPr>
            <w:tcW w:w="0" w:type="auto"/>
          </w:tcPr>
          <w:p w14:paraId="00C48979" w14:textId="77777777" w:rsidR="00FB7171" w:rsidRPr="00F1593D" w:rsidRDefault="00FB7171" w:rsidP="00B55861">
            <w:pPr>
              <w:keepNext/>
              <w:keepLines/>
              <w:cnfStyle w:val="000000000000" w:firstRow="0" w:lastRow="0" w:firstColumn="0" w:lastColumn="0" w:oddVBand="0" w:evenVBand="0" w:oddHBand="0" w:evenHBand="0" w:firstRowFirstColumn="0" w:firstRowLastColumn="0" w:lastRowFirstColumn="0" w:lastRowLastColumn="0"/>
            </w:pPr>
          </w:p>
        </w:tc>
      </w:tr>
      <w:tr w:rsidR="00FB7171" w:rsidRPr="00F1593D" w14:paraId="091FD954" w14:textId="77777777" w:rsidTr="00B5586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445" w:type="dxa"/>
            <w:vAlign w:val="center"/>
          </w:tcPr>
          <w:p w14:paraId="718EDB13" w14:textId="77777777" w:rsidR="00FB7171" w:rsidRPr="00F1593D" w:rsidRDefault="00FB7171" w:rsidP="00B55861">
            <w:pPr>
              <w:keepNext/>
              <w:keepLines/>
              <w:rPr>
                <w:b w:val="0"/>
                <w:bCs w:val="0"/>
              </w:rPr>
            </w:pPr>
            <w:r w:rsidRPr="00F1593D">
              <w:rPr>
                <w:b w:val="0"/>
                <w:bCs w:val="0"/>
              </w:rPr>
              <w:t>3.</w:t>
            </w:r>
          </w:p>
        </w:tc>
        <w:tc>
          <w:tcPr>
            <w:tcW w:w="7648" w:type="dxa"/>
            <w:vAlign w:val="center"/>
          </w:tcPr>
          <w:p w14:paraId="1077605A" w14:textId="77777777" w:rsidR="00FB7171" w:rsidRPr="00F1593D" w:rsidRDefault="00FB7171" w:rsidP="00B55861">
            <w:pPr>
              <w:keepNext/>
              <w:keepLines/>
              <w:cnfStyle w:val="000000100000" w:firstRow="0" w:lastRow="0" w:firstColumn="0" w:lastColumn="0" w:oddVBand="0" w:evenVBand="0" w:oddHBand="1" w:evenHBand="0" w:firstRowFirstColumn="0" w:firstRowLastColumn="0" w:lastRowFirstColumn="0" w:lastRowLastColumn="0"/>
            </w:pPr>
            <w:r w:rsidRPr="00F1593D">
              <w:t xml:space="preserve">Schedule A is completed and questions answered </w:t>
            </w:r>
          </w:p>
        </w:tc>
        <w:tc>
          <w:tcPr>
            <w:tcW w:w="0" w:type="auto"/>
          </w:tcPr>
          <w:p w14:paraId="4EB822E7" w14:textId="77777777" w:rsidR="00FB7171" w:rsidRPr="00F1593D" w:rsidRDefault="00FB7171" w:rsidP="00B55861">
            <w:pPr>
              <w:keepNext/>
              <w:keepLines/>
              <w:cnfStyle w:val="000000100000" w:firstRow="0" w:lastRow="0" w:firstColumn="0" w:lastColumn="0" w:oddVBand="0" w:evenVBand="0" w:oddHBand="1" w:evenHBand="0" w:firstRowFirstColumn="0" w:firstRowLastColumn="0" w:lastRowFirstColumn="0" w:lastRowLastColumn="0"/>
            </w:pPr>
          </w:p>
        </w:tc>
      </w:tr>
      <w:tr w:rsidR="00FB7171" w:rsidRPr="00F1593D" w14:paraId="47689459" w14:textId="77777777" w:rsidTr="00B55861">
        <w:trPr>
          <w:trHeight w:val="188"/>
        </w:trPr>
        <w:tc>
          <w:tcPr>
            <w:cnfStyle w:val="001000000000" w:firstRow="0" w:lastRow="0" w:firstColumn="1" w:lastColumn="0" w:oddVBand="0" w:evenVBand="0" w:oddHBand="0" w:evenHBand="0" w:firstRowFirstColumn="0" w:firstRowLastColumn="0" w:lastRowFirstColumn="0" w:lastRowLastColumn="0"/>
            <w:tcW w:w="445" w:type="dxa"/>
            <w:vAlign w:val="center"/>
          </w:tcPr>
          <w:p w14:paraId="25E12417" w14:textId="77777777" w:rsidR="00FB7171" w:rsidRPr="00F1593D" w:rsidRDefault="00FB7171" w:rsidP="00B55861">
            <w:pPr>
              <w:keepNext/>
              <w:keepLines/>
              <w:rPr>
                <w:b w:val="0"/>
                <w:bCs w:val="0"/>
              </w:rPr>
            </w:pPr>
            <w:r w:rsidRPr="00F1593D">
              <w:rPr>
                <w:b w:val="0"/>
                <w:bCs w:val="0"/>
              </w:rPr>
              <w:t>6.</w:t>
            </w:r>
          </w:p>
        </w:tc>
        <w:tc>
          <w:tcPr>
            <w:tcW w:w="7648" w:type="dxa"/>
            <w:vAlign w:val="center"/>
          </w:tcPr>
          <w:p w14:paraId="49323F27" w14:textId="77777777" w:rsidR="00FB7171" w:rsidRPr="00F1593D" w:rsidRDefault="00FB7171" w:rsidP="00B55861">
            <w:pPr>
              <w:keepNext/>
              <w:keepLines/>
              <w:cnfStyle w:val="000000000000" w:firstRow="0" w:lastRow="0" w:firstColumn="0" w:lastColumn="0" w:oddVBand="0" w:evenVBand="0" w:oddHBand="0" w:evenHBand="0" w:firstRowFirstColumn="0" w:firstRowLastColumn="0" w:lastRowFirstColumn="0" w:lastRowLastColumn="0"/>
            </w:pPr>
            <w:r w:rsidRPr="00F1593D">
              <w:t>Agreement with Standard Contract Terms</w:t>
            </w:r>
          </w:p>
        </w:tc>
        <w:tc>
          <w:tcPr>
            <w:tcW w:w="0" w:type="auto"/>
          </w:tcPr>
          <w:p w14:paraId="27AD88DF" w14:textId="77777777" w:rsidR="00FB7171" w:rsidRPr="00F1593D" w:rsidRDefault="00FB7171" w:rsidP="00B55861">
            <w:pPr>
              <w:keepNext/>
              <w:keepLines/>
              <w:cnfStyle w:val="000000000000" w:firstRow="0" w:lastRow="0" w:firstColumn="0" w:lastColumn="0" w:oddVBand="0" w:evenVBand="0" w:oddHBand="0" w:evenHBand="0" w:firstRowFirstColumn="0" w:firstRowLastColumn="0" w:lastRowFirstColumn="0" w:lastRowLastColumn="0"/>
            </w:pPr>
          </w:p>
        </w:tc>
      </w:tr>
    </w:tbl>
    <w:p w14:paraId="5ACB1671" w14:textId="77777777" w:rsidR="00FB7171" w:rsidRDefault="00FB7171" w:rsidP="00FB7171">
      <w:pPr>
        <w:spacing w:before="120" w:after="120"/>
        <w:ind w:left="288"/>
        <w:rPr>
          <w:rFonts w:asciiTheme="minorHAnsi" w:hAnsiTheme="minorHAnsi" w:cstheme="majorHAnsi"/>
          <w:bCs/>
        </w:rPr>
      </w:pPr>
      <w:r w:rsidRPr="00F1593D">
        <w:rPr>
          <w:rFonts w:asciiTheme="minorHAnsi" w:hAnsiTheme="minorHAnsi" w:cstheme="majorHAnsi"/>
          <w:bCs/>
        </w:rPr>
        <w:t xml:space="preserve">The State may utilize all bidder information to determine fair market value for goods or services sought. </w:t>
      </w:r>
    </w:p>
    <w:p w14:paraId="12100329" w14:textId="6DA129BD" w:rsidR="00FB7171" w:rsidRPr="00F1593D" w:rsidRDefault="00FB7171" w:rsidP="00FB7171">
      <w:pPr>
        <w:spacing w:before="120" w:after="120"/>
        <w:ind w:left="288"/>
        <w:rPr>
          <w:rFonts w:asciiTheme="minorHAnsi" w:hAnsiTheme="minorHAnsi" w:cstheme="majorHAnsi"/>
        </w:rPr>
      </w:pPr>
      <w:r w:rsidRPr="00F1593D">
        <w:rPr>
          <w:rFonts w:asciiTheme="minorHAnsi" w:hAnsiTheme="minorHAnsi" w:cstheme="majorHAnsi"/>
          <w:bCs/>
        </w:rPr>
        <w:t xml:space="preserve">If applicable, the State’s evaluation will include consideration of a bidder’s qualified disabled veterans/service-disabled veteran owned business(QDV/SDVOB) status under </w:t>
      </w:r>
      <w:hyperlink r:id="rId16" w:history="1">
        <w:r w:rsidRPr="00F1593D">
          <w:rPr>
            <w:rStyle w:val="Hyperlink"/>
            <w:rFonts w:asciiTheme="minorHAnsi" w:hAnsiTheme="minorHAnsi" w:cstheme="majorHAnsi"/>
            <w:bCs/>
          </w:rPr>
          <w:t>MCL 18.1261(8)</w:t>
        </w:r>
      </w:hyperlink>
      <w:r w:rsidRPr="00F1593D">
        <w:rPr>
          <w:rFonts w:asciiTheme="minorHAnsi" w:hAnsiTheme="minorHAnsi" w:cstheme="majorHAnsi"/>
          <w:bCs/>
        </w:rPr>
        <w:t xml:space="preserve">. Additional information on the SDVOB preference is available at: </w:t>
      </w:r>
      <w:hyperlink r:id="rId17" w:history="1">
        <w:r w:rsidRPr="00F1593D">
          <w:rPr>
            <w:rStyle w:val="Hyperlink"/>
            <w:rFonts w:asciiTheme="minorHAnsi" w:hAnsiTheme="minorHAnsi" w:cstheme="majorHAnsi"/>
            <w:bCs/>
          </w:rPr>
          <w:t>Michigan.gov/SDVOB</w:t>
        </w:r>
      </w:hyperlink>
      <w:r w:rsidRPr="00F1593D">
        <w:rPr>
          <w:rStyle w:val="Hyperlink"/>
          <w:rFonts w:asciiTheme="minorHAnsi" w:hAnsiTheme="minorHAnsi" w:cstheme="majorHAnsi"/>
        </w:rPr>
        <w:t>.</w:t>
      </w:r>
    </w:p>
    <w:p w14:paraId="0B55F3CB" w14:textId="77777777" w:rsidR="00FB7171" w:rsidRPr="00F1593D" w:rsidRDefault="00FB7171" w:rsidP="00FB7171">
      <w:pPr>
        <w:spacing w:after="120"/>
        <w:ind w:left="288"/>
        <w:rPr>
          <w:rFonts w:asciiTheme="minorHAnsi" w:hAnsiTheme="minorHAnsi" w:cstheme="majorHAnsi"/>
        </w:rPr>
      </w:pPr>
      <w:r w:rsidRPr="00F1593D">
        <w:rPr>
          <w:rFonts w:asciiTheme="minorHAnsi" w:hAnsiTheme="minorHAnsi" w:cstheme="majorHAnsi"/>
        </w:rPr>
        <w:lastRenderedPageBreak/>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8057B3">
      <w:pPr>
        <w:numPr>
          <w:ilvl w:val="0"/>
          <w:numId w:val="14"/>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8057B3">
      <w:pPr>
        <w:numPr>
          <w:ilvl w:val="0"/>
          <w:numId w:val="14"/>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8057B3">
      <w:pPr>
        <w:numPr>
          <w:ilvl w:val="0"/>
          <w:numId w:val="14"/>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8057B3">
      <w:pPr>
        <w:numPr>
          <w:ilvl w:val="1"/>
          <w:numId w:val="14"/>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8057B3">
      <w:pPr>
        <w:numPr>
          <w:ilvl w:val="1"/>
          <w:numId w:val="14"/>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8057B3">
      <w:pPr>
        <w:numPr>
          <w:ilvl w:val="1"/>
          <w:numId w:val="14"/>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8057B3">
      <w:pPr>
        <w:numPr>
          <w:ilvl w:val="1"/>
          <w:numId w:val="14"/>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8057B3">
      <w:pPr>
        <w:numPr>
          <w:ilvl w:val="1"/>
          <w:numId w:val="14"/>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18"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8057B3">
      <w:pPr>
        <w:numPr>
          <w:ilvl w:val="1"/>
          <w:numId w:val="14"/>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8057B3">
      <w:pPr>
        <w:numPr>
          <w:ilvl w:val="1"/>
          <w:numId w:val="14"/>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8057B3">
      <w:pPr>
        <w:numPr>
          <w:ilvl w:val="1"/>
          <w:numId w:val="14"/>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4"/>
      <w:r w:rsidRPr="00392CEC">
        <w:t xml:space="preserve"> </w:t>
      </w:r>
    </w:p>
    <w:p w14:paraId="2F8EB181" w14:textId="77777777" w:rsidR="00392CEC" w:rsidRPr="00392CEC" w:rsidRDefault="00392CEC" w:rsidP="008057B3">
      <w:pPr>
        <w:numPr>
          <w:ilvl w:val="1"/>
          <w:numId w:val="14"/>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8057B3">
      <w:pPr>
        <w:numPr>
          <w:ilvl w:val="1"/>
          <w:numId w:val="14"/>
        </w:numPr>
        <w:spacing w:before="120" w:after="0" w:line="240" w:lineRule="auto"/>
        <w:ind w:left="648"/>
        <w:rPr>
          <w:bCs/>
        </w:rPr>
      </w:pPr>
      <w:r w:rsidRPr="00392CEC">
        <w:rPr>
          <w:bCs/>
          <w:iCs/>
        </w:rPr>
        <w:lastRenderedPageBreak/>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28B6D981" w14:textId="24EF9B25" w:rsidR="00FB7171" w:rsidRPr="00392CEC" w:rsidRDefault="00FB7171" w:rsidP="00FB7171">
      <w:pPr>
        <w:numPr>
          <w:ilvl w:val="0"/>
          <w:numId w:val="14"/>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w:t>
      </w:r>
      <w:r w:rsidR="00CC047F">
        <w:t>low bid</w:t>
      </w:r>
      <w:r w:rsidRPr="00392CEC">
        <w:t xml:space="preserve"> to the State, </w:t>
      </w:r>
      <w:r w:rsidRPr="00824B57">
        <w:t>as determined by the State</w:t>
      </w:r>
      <w:r w:rsidR="00824B57" w:rsidRPr="00824B57">
        <w:t>.</w:t>
      </w:r>
      <w:r w:rsidRPr="00824B57">
        <w:t xml:space="preserve"> The State will post</w:t>
      </w:r>
      <w:r w:rsidRPr="00392CEC">
        <w:t xml:space="preserve"> an </w:t>
      </w:r>
      <w:r w:rsidRPr="00392CEC">
        <w:rPr>
          <w:b/>
        </w:rPr>
        <w:t>Award Recommendation and Evaluation Synopsis</w:t>
      </w:r>
      <w:r w:rsidRPr="00392CEC">
        <w:t xml:space="preserve"> on </w:t>
      </w:r>
      <w:hyperlink r:id="rId19"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09C2E549" w14:textId="77777777" w:rsidR="00FB7171" w:rsidRPr="00F1593D" w:rsidRDefault="00FB7171" w:rsidP="00FB7171">
      <w:pPr>
        <w:numPr>
          <w:ilvl w:val="0"/>
          <w:numId w:val="14"/>
        </w:numPr>
        <w:spacing w:after="120" w:line="240" w:lineRule="auto"/>
        <w:ind w:left="288" w:hanging="432"/>
        <w:rPr>
          <w:rFonts w:asciiTheme="minorHAnsi" w:hAnsiTheme="minorHAnsi" w:cstheme="majorHAnsi"/>
          <w:bCs/>
        </w:rPr>
      </w:pPr>
      <w:r w:rsidRPr="00F1593D">
        <w:rPr>
          <w:rFonts w:asciiTheme="minorHAnsi" w:hAnsiTheme="minorHAnsi" w:cstheme="majorHAnsi"/>
          <w:b/>
        </w:rPr>
        <w:t xml:space="preserve">DEBRIEF MEETING AND BID PROTEST. </w:t>
      </w:r>
      <w:r w:rsidRPr="00F1593D">
        <w:rPr>
          <w:rFonts w:asciiTheme="minorHAnsi" w:hAnsiTheme="minorHAnsi" w:cstheme="majorHAnsi"/>
        </w:rPr>
        <w:t xml:space="preserve">The State will post an </w:t>
      </w:r>
      <w:r w:rsidRPr="00F1593D">
        <w:rPr>
          <w:rFonts w:asciiTheme="minorHAnsi" w:hAnsiTheme="minorHAnsi" w:cstheme="majorHAnsi"/>
          <w:b/>
          <w:bCs/>
          <w:i/>
          <w:iCs/>
        </w:rPr>
        <w:t xml:space="preserve">Award </w:t>
      </w:r>
      <w:r w:rsidRPr="00F1593D">
        <w:rPr>
          <w:rFonts w:asciiTheme="minorHAnsi" w:hAnsiTheme="minorHAnsi" w:cstheme="majorHAnsi"/>
          <w:b/>
          <w:i/>
          <w:iCs/>
        </w:rPr>
        <w:t>Recommendation and Evaluation Synopsis</w:t>
      </w:r>
      <w:r w:rsidRPr="00F1593D">
        <w:rPr>
          <w:rFonts w:asciiTheme="minorHAnsi" w:hAnsiTheme="minorHAnsi" w:cstheme="majorHAnsi"/>
        </w:rPr>
        <w:t xml:space="preserve"> which will provide instructions on how to request a debrief meeting.</w:t>
      </w:r>
    </w:p>
    <w:p w14:paraId="14E2D692" w14:textId="77777777" w:rsidR="00FB7171" w:rsidRPr="00F1593D" w:rsidRDefault="00FB7171" w:rsidP="00FB7171">
      <w:pPr>
        <w:spacing w:after="120" w:line="240" w:lineRule="auto"/>
        <w:ind w:left="288"/>
        <w:rPr>
          <w:rFonts w:asciiTheme="minorHAnsi" w:hAnsiTheme="minorHAnsi" w:cstheme="majorHAnsi"/>
        </w:rPr>
      </w:pPr>
      <w:r w:rsidRPr="00F1593D">
        <w:rPr>
          <w:rFonts w:asciiTheme="minorHAnsi" w:hAnsiTheme="minorHAnsi" w:cstheme="majorHAnsi"/>
          <w:bCs/>
        </w:rPr>
        <w:t xml:space="preserve">If you wish to initiate a protest of the award, you must submit your written protest to Michael Meddaugh at </w:t>
      </w:r>
      <w:hyperlink r:id="rId20" w:history="1">
        <w:r w:rsidRPr="00F1593D">
          <w:rPr>
            <w:rStyle w:val="Hyperlink"/>
            <w:rFonts w:asciiTheme="minorHAnsi" w:hAnsiTheme="minorHAnsi" w:cstheme="majorHAnsi"/>
            <w:bCs/>
          </w:rPr>
          <w:t>MeddaughM@michigan.gov</w:t>
        </w:r>
      </w:hyperlink>
      <w:r w:rsidRPr="00F1593D">
        <w:rPr>
          <w:rFonts w:asciiTheme="minorHAnsi" w:hAnsiTheme="minorHAnsi" w:cstheme="majorHAnsi"/>
          <w:bCs/>
        </w:rPr>
        <w:t xml:space="preserve"> no later than 3:00 p.m., three (3) business days after posting the Award Recommendation and Evaluation Synopsis on SIGMA VSS. The State reserves the right to adjust this timing and will publish any change</w:t>
      </w:r>
      <w:r w:rsidRPr="00F1593D">
        <w:rPr>
          <w:rFonts w:asciiTheme="minorHAnsi" w:hAnsiTheme="minorHAnsi" w:cstheme="majorHAnsi"/>
        </w:rPr>
        <w:t>.</w:t>
      </w:r>
    </w:p>
    <w:p w14:paraId="56803258" w14:textId="4484D390" w:rsidR="00392CEC" w:rsidRPr="00FB7171" w:rsidRDefault="00FB7171" w:rsidP="00FB7171">
      <w:pPr>
        <w:spacing w:after="120"/>
        <w:ind w:left="288"/>
        <w:rPr>
          <w:rFonts w:asciiTheme="minorHAnsi" w:hAnsiTheme="minorHAnsi" w:cstheme="majorHAnsi"/>
        </w:rPr>
      </w:pPr>
      <w:r w:rsidRPr="00F1593D">
        <w:rPr>
          <w:rFonts w:asciiTheme="minorHAnsi" w:hAnsiTheme="minorHAnsi" w:cstheme="majorHAnsi"/>
        </w:rPr>
        <w:t xml:space="preserve">Additional information about the protest process is available at </w:t>
      </w:r>
      <w:hyperlink r:id="rId21" w:history="1">
        <w:r w:rsidRPr="00F1593D">
          <w:rPr>
            <w:rStyle w:val="Hyperlink"/>
            <w:rFonts w:asciiTheme="minorHAnsi" w:hAnsiTheme="minorHAnsi" w:cstheme="majorHAnsi"/>
          </w:rPr>
          <w:t>DTMB - Programs and Policies (michigan.gov)</w:t>
        </w:r>
      </w:hyperlink>
      <w:r w:rsidRPr="00F1593D">
        <w:rPr>
          <w:rFonts w:asciiTheme="minorHAnsi" w:hAnsiTheme="minorHAnsi" w:cstheme="majorHAnsi"/>
        </w:rPr>
        <w:t xml:space="preserve"> under the “Bidder Protests” link.</w:t>
      </w:r>
    </w:p>
    <w:p w14:paraId="0F183370" w14:textId="77777777" w:rsidR="00392CEC" w:rsidRPr="00392CEC" w:rsidRDefault="00392CEC" w:rsidP="008057B3">
      <w:pPr>
        <w:numPr>
          <w:ilvl w:val="0"/>
          <w:numId w:val="14"/>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3E02DC7F" w:rsidR="00392CEC" w:rsidRPr="00392CEC" w:rsidRDefault="00392CEC" w:rsidP="008057B3">
      <w:pPr>
        <w:numPr>
          <w:ilvl w:val="0"/>
          <w:numId w:val="14"/>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FB7171" w:rsidRPr="00FB7171">
        <w:t xml:space="preserve">180 </w:t>
      </w:r>
      <w:r w:rsidRPr="00392CEC">
        <w:t xml:space="preserve">calendar days from date of submission. If a contract is awarded to the bidder, the State may, at its option, incorporate any part of the bidder’s proposal into a contract. This RFP is not an offer to enter into a contract. </w:t>
      </w:r>
      <w:bookmarkStart w:id="6" w:name="_Hlk77685907"/>
      <w:bookmarkStart w:id="7"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6"/>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8" w:name="_Toc527446427"/>
      <w:bookmarkStart w:id="9" w:name="_Toc527446679"/>
      <w:bookmarkStart w:id="10" w:name="_Toc90106907"/>
      <w:bookmarkStart w:id="11" w:name="_Toc527446426"/>
      <w:bookmarkStart w:id="12" w:name="_Toc527446678"/>
      <w:bookmarkStart w:id="13" w:name="_Toc90106906"/>
      <w:r w:rsidRPr="00392CEC">
        <w:t>State’s property</w:t>
      </w:r>
      <w:bookmarkEnd w:id="7"/>
      <w:r w:rsidRPr="00392CEC">
        <w:t>.</w:t>
      </w:r>
    </w:p>
    <w:p w14:paraId="43B3C39C" w14:textId="77777777" w:rsidR="00330691" w:rsidRPr="006626E6" w:rsidRDefault="00330691" w:rsidP="008057B3">
      <w:pPr>
        <w:numPr>
          <w:ilvl w:val="0"/>
          <w:numId w:val="14"/>
        </w:numPr>
        <w:spacing w:before="120" w:after="120" w:line="240" w:lineRule="auto"/>
        <w:ind w:left="288" w:hanging="432"/>
        <w:rPr>
          <w:rFonts w:asciiTheme="minorHAnsi" w:hAnsiTheme="minorHAnsi"/>
        </w:rPr>
      </w:pPr>
      <w:bookmarkStart w:id="14" w:name="_Hlk167882144"/>
      <w:bookmarkStart w:id="15"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 xml:space="preserve">Failure to submit a completed CT Form may be cause for disqualification from the solicitation process. If a bidder fails to properly complete and submit the CT Form or otherwise fails to follow CT </w:t>
      </w:r>
      <w:r w:rsidRPr="007C7061">
        <w:rPr>
          <w:rFonts w:asciiTheme="minorHAnsi" w:hAnsiTheme="minorHAnsi"/>
          <w:b/>
          <w:bCs/>
        </w:rPr>
        <w:lastRenderedPageBreak/>
        <w:t>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8057B3">
      <w:pPr>
        <w:numPr>
          <w:ilvl w:val="1"/>
          <w:numId w:val="14"/>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w:t>
      </w:r>
      <w:r w:rsidRPr="006626E6">
        <w:rPr>
          <w:rFonts w:asciiTheme="minorHAnsi" w:hAnsiTheme="minorHAnsi"/>
        </w:rPr>
        <w:lastRenderedPageBreak/>
        <w:t>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4"/>
      <w:bookmarkEnd w:id="15"/>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6"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8057B3">
      <w:pPr>
        <w:pStyle w:val="TableParagraph"/>
        <w:numPr>
          <w:ilvl w:val="0"/>
          <w:numId w:val="43"/>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8057B3">
      <w:pPr>
        <w:pStyle w:val="TableParagraph"/>
        <w:numPr>
          <w:ilvl w:val="0"/>
          <w:numId w:val="43"/>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6"/>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7" w:name="_Hlk96076471"/>
      <w:bookmarkStart w:id="18"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7"/>
      <w:bookmarkEnd w:id="18"/>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6564EE04" w:rsidR="00392CEC" w:rsidRPr="00392CEC" w:rsidRDefault="00824B57" w:rsidP="008057B3">
            <w:pPr>
              <w:rPr>
                <w:rFonts w:ascii="Aptos" w:hAnsi="Aptos"/>
                <w:b/>
              </w:rPr>
            </w:pPr>
            <w:r>
              <w:rPr>
                <w:b/>
              </w:rPr>
              <w:t>260000001246</w:t>
            </w:r>
            <w:r w:rsidR="008166EE">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3EA55496" w14:textId="77777777" w:rsidR="00824B57" w:rsidRDefault="00824B57" w:rsidP="00824B57">
            <w:pPr>
              <w:jc w:val="center"/>
              <w:rPr>
                <w:b/>
              </w:rPr>
            </w:pPr>
            <w:r>
              <w:rPr>
                <w:b/>
              </w:rPr>
              <w:t>High Density Overlay Plywood</w:t>
            </w:r>
          </w:p>
          <w:p w14:paraId="72C9144B" w14:textId="0E6B1F88" w:rsidR="00392CEC" w:rsidRPr="00392CEC" w:rsidRDefault="008166EE" w:rsidP="008057B3">
            <w:pPr>
              <w:rPr>
                <w:rFonts w:ascii="Aptos" w:hAnsi="Aptos"/>
                <w:b/>
              </w:rPr>
            </w:pPr>
            <w:r>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19"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19"/>
            <w:r w:rsidR="008166EE">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0"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0"/>
            <w:r w:rsidR="008166EE">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1"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8166EE">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2" w:name="_Hlk95393427"/>
      <w:bookmarkStart w:id="23"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4" w:name="_Hlk77686375"/>
      <w:bookmarkStart w:id="25" w:name="_Hlk52887036"/>
      <w:bookmarkEnd w:id="22"/>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8057B3">
      <w:pPr>
        <w:pStyle w:val="TableParagraph"/>
        <w:numPr>
          <w:ilvl w:val="0"/>
          <w:numId w:val="44"/>
        </w:numPr>
        <w:spacing w:before="120" w:after="120"/>
      </w:pPr>
      <w:r w:rsidRPr="005C3B72">
        <w:t>The proposal page number, section number, and paragraph number.</w:t>
      </w:r>
    </w:p>
    <w:p w14:paraId="5A3C2824" w14:textId="77777777" w:rsidR="00140987" w:rsidRPr="005C3B72" w:rsidRDefault="00140987" w:rsidP="008057B3">
      <w:pPr>
        <w:pStyle w:val="TableParagraph"/>
        <w:numPr>
          <w:ilvl w:val="0"/>
          <w:numId w:val="44"/>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8057B3">
      <w:pPr>
        <w:pStyle w:val="TableParagraph"/>
        <w:numPr>
          <w:ilvl w:val="0"/>
          <w:numId w:val="44"/>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8057B3">
      <w:pPr>
        <w:pStyle w:val="TableParagraph"/>
        <w:numPr>
          <w:ilvl w:val="0"/>
          <w:numId w:val="44"/>
        </w:numPr>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4"/>
          <w:p w14:paraId="07E7AAC5" w14:textId="77777777" w:rsidR="00392CEC" w:rsidRPr="00392CEC" w:rsidRDefault="00392CEC" w:rsidP="008057B3">
            <w:pPr>
              <w:spacing w:after="120"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after="120"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after="120"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after="120"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after="120"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after="120" w:line="240" w:lineRule="auto"/>
            </w:pPr>
          </w:p>
        </w:tc>
      </w:tr>
    </w:tbl>
    <w:bookmarkEnd w:id="25"/>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3"/>
          <w:p w14:paraId="0059F242" w14:textId="27579163" w:rsidR="00392CEC" w:rsidRPr="00392CEC" w:rsidRDefault="00824B57" w:rsidP="008057B3">
            <w:pPr>
              <w:rPr>
                <w:rFonts w:ascii="Aptos" w:hAnsi="Aptos"/>
                <w:b/>
              </w:rPr>
            </w:pPr>
            <w:r>
              <w:rPr>
                <w:b/>
              </w:rPr>
              <w:lastRenderedPageBreak/>
              <w:t>260000001246</w:t>
            </w:r>
            <w:r w:rsidR="008166EE">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1F0C3422" w14:textId="77777777" w:rsidR="00824B57" w:rsidRDefault="00824B57" w:rsidP="00824B57">
            <w:pPr>
              <w:jc w:val="center"/>
              <w:rPr>
                <w:b/>
              </w:rPr>
            </w:pPr>
            <w:r>
              <w:rPr>
                <w:b/>
              </w:rPr>
              <w:t>High Density Overlay Plywood</w:t>
            </w:r>
          </w:p>
          <w:p w14:paraId="2AE24630" w14:textId="67AAD076" w:rsidR="00392CEC" w:rsidRPr="00392CEC" w:rsidRDefault="008166EE" w:rsidP="008057B3">
            <w:pPr>
              <w:rPr>
                <w:rFonts w:ascii="Aptos" w:hAnsi="Aptos"/>
                <w:b/>
              </w:rPr>
            </w:pPr>
            <w:r>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26"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8166EE">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27"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8166EE">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28"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8166EE">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2"/>
      <w:bookmarkEnd w:id="8"/>
      <w:bookmarkEnd w:id="9"/>
      <w:bookmarkEnd w:id="10"/>
      <w:bookmarkEnd w:id="11"/>
      <w:bookmarkEnd w:id="12"/>
      <w:bookmarkEnd w:id="13"/>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29"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lastRenderedPageBreak/>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2"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3"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8166EE"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t>(c) Legal documents setting forth the ownership of the business entity.</w:t>
            </w:r>
          </w:p>
          <w:p w14:paraId="50A02981" w14:textId="77777777" w:rsidR="00392CEC" w:rsidRPr="00392CEC" w:rsidRDefault="00392CEC" w:rsidP="008057B3">
            <w:pPr>
              <w:pStyle w:val="TableBody"/>
              <w:rPr>
                <w:b w:val="0"/>
              </w:rPr>
            </w:pPr>
            <w:r w:rsidRPr="00392CEC">
              <w:rPr>
                <w:b w:val="0"/>
              </w:rPr>
              <w:lastRenderedPageBreak/>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8166EE"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8166EE"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8166EE"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AB9DEC9" w14:textId="77777777" w:rsidTr="00321B89">
        <w:trPr>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8057B3">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779C7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lastRenderedPageBreak/>
              <w:t>Contact email.</w:t>
            </w:r>
          </w:p>
        </w:tc>
        <w:tc>
          <w:tcPr>
            <w:tcW w:w="4685" w:type="dxa"/>
          </w:tcPr>
          <w:p w14:paraId="10B89D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442AA11" w14:textId="77777777" w:rsidTr="00321B89">
        <w:trPr>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5F97C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62A41B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390E815"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3EF39F3"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536AD8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E35F7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AF9E6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t>Contact email.</w:t>
            </w:r>
          </w:p>
        </w:tc>
        <w:tc>
          <w:tcPr>
            <w:tcW w:w="4685" w:type="dxa"/>
          </w:tcPr>
          <w:p w14:paraId="77FCDEB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07C0C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343DFF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04F90B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t>Dollar value.</w:t>
            </w:r>
          </w:p>
        </w:tc>
        <w:tc>
          <w:tcPr>
            <w:tcW w:w="4685" w:type="dxa"/>
          </w:tcPr>
          <w:p w14:paraId="6AAE005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749DD0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087684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DCA930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8057B3">
            <w:pPr>
              <w:pStyle w:val="TableBody"/>
              <w:rPr>
                <w:b w:val="0"/>
              </w:rPr>
            </w:pPr>
            <w:r w:rsidRPr="00392CEC">
              <w:rPr>
                <w:b w:val="0"/>
              </w:rPr>
              <w:t>Results obtained.</w:t>
            </w:r>
          </w:p>
        </w:tc>
        <w:tc>
          <w:tcPr>
            <w:tcW w:w="4685" w:type="dxa"/>
          </w:tcPr>
          <w:p w14:paraId="3EE0B69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810FCA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3994F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lastRenderedPageBreak/>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CC0E6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A9E54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43D5AE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87E1C1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3986BA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7AF2CB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52A3F5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63BD10A" w14:textId="77777777" w:rsidTr="00321B89">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15687076"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bookmarkStart w:id="30" w:name="_Hlk104893896"/>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p>
        </w:tc>
      </w:tr>
      <w:tr w:rsidR="00140987" w:rsidRPr="00392CEC" w14:paraId="2B42C8B2" w14:textId="77777777" w:rsidTr="001409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Default="00140987" w:rsidP="008057B3">
            <w:pPr>
              <w:pStyle w:val="TableBody"/>
            </w:pPr>
            <w:r w:rsidRPr="00367298">
              <w:rPr>
                <w:b w:val="0"/>
                <w:bCs w:val="0"/>
              </w:rPr>
              <w:t xml:space="preserve">Bidder must verify if their company is recognized in the </w:t>
            </w:r>
            <w:hyperlink r:id="rId24" w:history="1">
              <w:r w:rsidRPr="00367298">
                <w:rPr>
                  <w:rStyle w:val="Hyperlink"/>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0"/>
      <w:tr w:rsidR="00392CEC" w:rsidRPr="00392CEC" w14:paraId="7C59B3F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3C0B1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95DCB7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C53AA3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6847BA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lastRenderedPageBreak/>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40E08F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DDBA76" w14:textId="77777777" w:rsidTr="00120D3D">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1" w:name="_Hlk69458073"/>
            <w:r w:rsidRPr="00085340">
              <w:rPr>
                <w:b/>
                <w:bCs/>
              </w:rPr>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098BCDC"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3C49084"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342B2" w:rsidRPr="00392CEC" w14:paraId="219039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3342B2" w:rsidRDefault="003342B2" w:rsidP="003342B2">
            <w:pPr>
              <w:pStyle w:val="TableNumbering"/>
              <w:rPr>
                <w:b/>
                <w:bCs/>
              </w:rPr>
            </w:pPr>
            <w:r w:rsidRPr="003342B2">
              <w:rPr>
                <w:b/>
                <w:bCs/>
              </w:rPr>
              <w:t>Prevailing Wage</w:t>
            </w:r>
          </w:p>
        </w:tc>
        <w:tc>
          <w:tcPr>
            <w:tcW w:w="4685" w:type="dxa"/>
            <w:shd w:val="clear" w:color="auto" w:fill="D9D9D9" w:themeFill="background1" w:themeFillShade="D9"/>
          </w:tcPr>
          <w:p w14:paraId="0D020541" w14:textId="77777777"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p>
        </w:tc>
      </w:tr>
      <w:tr w:rsidR="003342B2" w:rsidRPr="00392CEC" w14:paraId="1FCD0217"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3342B2" w:rsidRDefault="003342B2" w:rsidP="003342B2">
            <w:pPr>
              <w:pStyle w:val="TableNumbering"/>
              <w:numPr>
                <w:ilvl w:val="0"/>
                <w:numId w:val="0"/>
              </w:numPr>
              <w:ind w:left="330" w:hanging="330"/>
              <w:rPr>
                <w:bCs/>
              </w:rPr>
            </w:pPr>
            <w:r w:rsidRPr="003342B2">
              <w:rPr>
                <w:bCs/>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tr w:rsidR="003342B2" w:rsidRPr="00392CEC" w14:paraId="46C16F8E"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3342B2" w:rsidRDefault="003342B2" w:rsidP="003342B2">
            <w:pPr>
              <w:pStyle w:val="TableNumbering"/>
              <w:numPr>
                <w:ilvl w:val="0"/>
                <w:numId w:val="0"/>
              </w:numPr>
              <w:ind w:left="330" w:hanging="330"/>
              <w:rPr>
                <w:bCs/>
              </w:rPr>
            </w:pPr>
            <w:r w:rsidRPr="003342B2">
              <w:rPr>
                <w:bCs/>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bookmarkEnd w:id="31"/>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2"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2"/>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w:t>
            </w:r>
            <w:r w:rsidRPr="00392CEC">
              <w:rPr>
                <w:b w:val="0"/>
              </w:rPr>
              <w:lastRenderedPageBreak/>
              <w:t>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8166EE" w:rsidP="008057B3">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33"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29"/>
      <w:bookmarkEnd w:id="33"/>
    </w:tbl>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34" w:name="_Hlk37931761"/>
      <w:r w:rsidRPr="00D53EDF">
        <w:rPr>
          <w:noProof/>
        </w:rPr>
        <w:lastRenderedPageBreak/>
        <w:t xml:space="preserve">Standard Contract </w:t>
      </w:r>
      <w:r w:rsidR="00CA2651">
        <w:rPr>
          <w:noProof/>
        </w:rPr>
        <w:t>T</w:t>
      </w:r>
      <w:r w:rsidRPr="00D53EDF">
        <w:rPr>
          <w:noProof/>
        </w:rPr>
        <w:t>erms</w:t>
      </w:r>
    </w:p>
    <w:p w14:paraId="69DC5E11" w14:textId="70F09411"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00824B57">
        <w:rPr>
          <w:rFonts w:eastAsia="Arial" w:cs="Arial"/>
          <w:lang w:val="en-GB"/>
        </w:rPr>
        <w:t>April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0F3FAB">
        <w:rPr>
          <w:rFonts w:eastAsia="Arial" w:cs="Arial"/>
          <w:lang w:val="en-GB"/>
        </w:rPr>
        <w:t>March</w:t>
      </w:r>
      <w:r w:rsidR="00824B57">
        <w:rPr>
          <w:rFonts w:eastAsia="Arial" w:cs="Arial"/>
          <w:lang w:val="en-GB"/>
        </w:rPr>
        <w:t xml:space="preserve"> </w:t>
      </w:r>
      <w:r w:rsidR="000F3FAB">
        <w:rPr>
          <w:rFonts w:eastAsia="Arial" w:cs="Arial"/>
          <w:lang w:val="en-GB"/>
        </w:rPr>
        <w:t>31</w:t>
      </w:r>
      <w:r w:rsidR="00824B57">
        <w:rPr>
          <w:rFonts w:eastAsia="Arial" w:cs="Arial"/>
          <w:lang w:val="en-GB"/>
        </w:rPr>
        <w:t>,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577D9B33" w:rsidR="00392CEC" w:rsidRPr="00392CEC" w:rsidRDefault="00392CEC" w:rsidP="008057B3">
      <w:pPr>
        <w:spacing w:before="120" w:after="120" w:line="240" w:lineRule="auto"/>
        <w:rPr>
          <w:rFonts w:eastAsia="Arial" w:cs="Arial"/>
        </w:rPr>
      </w:pPr>
      <w:r w:rsidRPr="00824B57">
        <w:rPr>
          <w:rFonts w:eastAsia="Arial" w:cs="Arial"/>
        </w:rPr>
        <w:t xml:space="preserve">This Contract may be renewed for up to </w:t>
      </w:r>
      <w:r w:rsidR="00824B57" w:rsidRPr="00824B57">
        <w:rPr>
          <w:rFonts w:eastAsia="Arial" w:cs="Arial"/>
        </w:rPr>
        <w:t>2 a</w:t>
      </w:r>
      <w:r w:rsidRPr="00824B57">
        <w:rPr>
          <w:rFonts w:eastAsia="Arial" w:cs="Arial"/>
        </w:rPr>
        <w:t>dditional 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8057B3">
      <w:pPr>
        <w:numPr>
          <w:ilvl w:val="0"/>
          <w:numId w:val="17"/>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8057B3">
      <w:pPr>
        <w:spacing w:before="120" w:after="12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8057B3">
      <w:pPr>
        <w:numPr>
          <w:ilvl w:val="0"/>
          <w:numId w:val="17"/>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8057B3">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8057B3">
      <w:pPr>
        <w:pStyle w:val="ListParagraph"/>
        <w:widowControl w:val="0"/>
        <w:numPr>
          <w:ilvl w:val="0"/>
          <w:numId w:val="17"/>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lastRenderedPageBreak/>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D24073C" w14:textId="6E43DBAB" w:rsidR="00392CEC" w:rsidRPr="00824B57" w:rsidRDefault="003013BF" w:rsidP="008057B3">
            <w:pPr>
              <w:rPr>
                <w:rFonts w:ascii="Aptos" w:eastAsia="Arial" w:hAnsi="Aptos" w:cs="Arial"/>
                <w:b w:val="0"/>
                <w:bCs w:val="0"/>
              </w:rPr>
            </w:pPr>
            <w:r w:rsidRPr="00824B57">
              <w:rPr>
                <w:rFonts w:ascii="Aptos" w:eastAsia="Arial" w:hAnsi="Aptos" w:cs="Arial"/>
                <w:b w:val="0"/>
                <w:bCs w:val="0"/>
              </w:rPr>
              <w:t>Mark Morrison</w:t>
            </w:r>
          </w:p>
          <w:p w14:paraId="5A365C91" w14:textId="08A6CC98" w:rsidR="00392CEC" w:rsidRPr="00824B57" w:rsidRDefault="003013BF" w:rsidP="008057B3">
            <w:pPr>
              <w:rPr>
                <w:rFonts w:ascii="Aptos" w:eastAsia="Arial" w:hAnsi="Aptos" w:cs="Arial"/>
                <w:b w:val="0"/>
                <w:bCs w:val="0"/>
              </w:rPr>
            </w:pPr>
            <w:r w:rsidRPr="00824B57">
              <w:rPr>
                <w:rFonts w:ascii="Aptos" w:eastAsia="Arial" w:hAnsi="Aptos" w:cs="Arial"/>
                <w:b w:val="0"/>
                <w:bCs w:val="0"/>
              </w:rPr>
              <w:t>425 W. Ottawa Street</w:t>
            </w:r>
          </w:p>
          <w:p w14:paraId="728A035C" w14:textId="0069D185" w:rsidR="00392CEC" w:rsidRPr="00824B57" w:rsidRDefault="003013BF" w:rsidP="008057B3">
            <w:pPr>
              <w:rPr>
                <w:rFonts w:ascii="Aptos" w:eastAsia="Arial" w:hAnsi="Aptos" w:cs="Arial"/>
                <w:b w:val="0"/>
                <w:bCs w:val="0"/>
              </w:rPr>
            </w:pPr>
            <w:r w:rsidRPr="00824B57">
              <w:rPr>
                <w:rFonts w:ascii="Aptos" w:eastAsia="Arial" w:hAnsi="Aptos" w:cs="Arial"/>
                <w:b w:val="0"/>
                <w:bCs w:val="0"/>
              </w:rPr>
              <w:t>Lansing, MI 48933</w:t>
            </w:r>
          </w:p>
          <w:p w14:paraId="33AFD4B6" w14:textId="52E33715" w:rsidR="00392CEC" w:rsidRPr="00824B57" w:rsidRDefault="003013BF" w:rsidP="008057B3">
            <w:pPr>
              <w:rPr>
                <w:rFonts w:ascii="Aptos" w:eastAsia="Arial" w:hAnsi="Aptos" w:cs="Arial"/>
                <w:b w:val="0"/>
                <w:bCs w:val="0"/>
              </w:rPr>
            </w:pPr>
            <w:r w:rsidRPr="00824B57">
              <w:rPr>
                <w:rFonts w:ascii="Aptos" w:eastAsia="Arial" w:hAnsi="Aptos" w:cs="Arial"/>
                <w:b w:val="0"/>
                <w:bCs w:val="0"/>
              </w:rPr>
              <w:t>Morrisonm@michigan.gov</w:t>
            </w:r>
          </w:p>
          <w:p w14:paraId="7B80205B" w14:textId="547CD0DB" w:rsidR="00392CEC" w:rsidRPr="00392CEC" w:rsidRDefault="00824B57" w:rsidP="008057B3">
            <w:pPr>
              <w:rPr>
                <w:rFonts w:ascii="Aptos" w:eastAsia="Arial" w:hAnsi="Aptos" w:cs="Arial"/>
              </w:rPr>
            </w:pPr>
            <w:r>
              <w:rPr>
                <w:rFonts w:ascii="Aptos" w:eastAsia="Arial" w:hAnsi="Aptos" w:cs="Arial"/>
                <w:b w:val="0"/>
                <w:bCs w:val="0"/>
              </w:rPr>
              <w:t>517-275-1834</w:t>
            </w:r>
          </w:p>
        </w:tc>
        <w:tc>
          <w:tcPr>
            <w:tcW w:w="4685" w:type="dxa"/>
            <w:tcBorders>
              <w:left w:val="single" w:sz="4" w:space="0" w:color="auto"/>
            </w:tcBorders>
          </w:tcPr>
          <w:p w14:paraId="7D6645E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8057B3">
      <w:pPr>
        <w:numPr>
          <w:ilvl w:val="0"/>
          <w:numId w:val="17"/>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E4F2447" w14:textId="269D800A" w:rsidR="00392CEC" w:rsidRPr="00824B57" w:rsidRDefault="00824B57" w:rsidP="008057B3">
            <w:pPr>
              <w:rPr>
                <w:rFonts w:ascii="Aptos" w:eastAsia="Arial" w:hAnsi="Aptos" w:cs="Arial"/>
                <w:b w:val="0"/>
                <w:bCs w:val="0"/>
              </w:rPr>
            </w:pPr>
            <w:r w:rsidRPr="00824B57">
              <w:rPr>
                <w:rFonts w:ascii="Aptos" w:eastAsia="Arial" w:hAnsi="Aptos" w:cs="Arial"/>
                <w:b w:val="0"/>
                <w:bCs w:val="0"/>
              </w:rPr>
              <w:t>Derryl Jessie</w:t>
            </w:r>
          </w:p>
          <w:p w14:paraId="6D2FB1A0" w14:textId="257E1EE8" w:rsidR="00392CEC" w:rsidRPr="00824B57" w:rsidRDefault="00824B57" w:rsidP="008057B3">
            <w:pPr>
              <w:rPr>
                <w:rFonts w:ascii="Aptos" w:eastAsia="Arial" w:hAnsi="Aptos" w:cs="Arial"/>
                <w:b w:val="0"/>
                <w:bCs w:val="0"/>
              </w:rPr>
            </w:pPr>
            <w:r w:rsidRPr="00824B57">
              <w:rPr>
                <w:rFonts w:ascii="Aptos" w:eastAsia="Arial" w:hAnsi="Aptos" w:cs="Arial"/>
                <w:b w:val="0"/>
                <w:bCs w:val="0"/>
              </w:rPr>
              <w:t>7575 Crowner Drive</w:t>
            </w:r>
          </w:p>
          <w:p w14:paraId="59BE2E73" w14:textId="074721CE" w:rsidR="00392CEC" w:rsidRPr="00824B57" w:rsidRDefault="00824B57" w:rsidP="008057B3">
            <w:pPr>
              <w:rPr>
                <w:rFonts w:ascii="Aptos" w:eastAsia="Arial" w:hAnsi="Aptos" w:cs="Arial"/>
                <w:b w:val="0"/>
                <w:bCs w:val="0"/>
              </w:rPr>
            </w:pPr>
            <w:r w:rsidRPr="00824B57">
              <w:rPr>
                <w:rFonts w:ascii="Aptos" w:eastAsia="Arial" w:hAnsi="Aptos" w:cs="Arial"/>
                <w:b w:val="0"/>
                <w:bCs w:val="0"/>
              </w:rPr>
              <w:t>Dimondale, MI 48821</w:t>
            </w:r>
          </w:p>
          <w:p w14:paraId="7008DE32" w14:textId="223B8856" w:rsidR="00392CEC" w:rsidRPr="00824B57" w:rsidRDefault="00824B57" w:rsidP="008057B3">
            <w:pPr>
              <w:rPr>
                <w:rFonts w:ascii="Aptos" w:eastAsia="Arial" w:hAnsi="Aptos" w:cs="Arial"/>
                <w:b w:val="0"/>
                <w:bCs w:val="0"/>
              </w:rPr>
            </w:pPr>
            <w:r w:rsidRPr="00824B57">
              <w:rPr>
                <w:rFonts w:ascii="Aptos" w:eastAsia="Arial" w:hAnsi="Aptos" w:cs="Arial"/>
                <w:b w:val="0"/>
                <w:bCs w:val="0"/>
              </w:rPr>
              <w:t>JessieD@michigan.gov</w:t>
            </w:r>
          </w:p>
          <w:p w14:paraId="1F411E00" w14:textId="36DBBAE4" w:rsidR="00392CEC" w:rsidRPr="00392CEC" w:rsidRDefault="00824B57" w:rsidP="008057B3">
            <w:pPr>
              <w:rPr>
                <w:rFonts w:ascii="Aptos" w:eastAsia="Arial" w:hAnsi="Aptos" w:cs="Arial"/>
                <w:b w:val="0"/>
                <w:bCs w:val="0"/>
              </w:rPr>
            </w:pPr>
            <w:r>
              <w:rPr>
                <w:rFonts w:ascii="Aptos" w:eastAsia="Arial" w:hAnsi="Aptos" w:cs="Arial"/>
                <w:b w:val="0"/>
                <w:bCs w:val="0"/>
              </w:rPr>
              <w:t>517-335-1814</w:t>
            </w:r>
          </w:p>
        </w:tc>
        <w:tc>
          <w:tcPr>
            <w:tcW w:w="4685" w:type="dxa"/>
            <w:tcBorders>
              <w:left w:val="single" w:sz="4" w:space="0" w:color="auto"/>
            </w:tcBorders>
          </w:tcPr>
          <w:p w14:paraId="2028A6F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044EBAAD" w:rsidR="00392CEC" w:rsidRPr="00392CEC" w:rsidRDefault="00392CEC" w:rsidP="00FB7171">
      <w:pPr>
        <w:pStyle w:val="BodyTextIndent"/>
        <w:ind w:left="288"/>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8057B3">
      <w:pPr>
        <w:pStyle w:val="BodyTextIndent"/>
        <w:numPr>
          <w:ilvl w:val="1"/>
          <w:numId w:val="18"/>
        </w:numPr>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8057B3">
      <w:pPr>
        <w:pStyle w:val="BodyTextIndent"/>
        <w:numPr>
          <w:ilvl w:val="1"/>
          <w:numId w:val="18"/>
        </w:numPr>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8057B3">
      <w:pPr>
        <w:pStyle w:val="BodyTextIndent"/>
        <w:numPr>
          <w:ilvl w:val="0"/>
          <w:numId w:val="18"/>
        </w:numPr>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lastRenderedPageBreak/>
        <w:t>Insurance certificates showing evidence of coverage as required herein must be submitted to the Contract Administrator within 10 days of the contract execution date.</w:t>
      </w:r>
    </w:p>
    <w:p w14:paraId="3DF484D3"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8057B3">
      <w:pPr>
        <w:pStyle w:val="BodyTextIndent"/>
        <w:numPr>
          <w:ilvl w:val="0"/>
          <w:numId w:val="18"/>
        </w:numPr>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8057B3">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8057B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8057B3">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8057B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8057B3">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8057B3">
            <w:pPr>
              <w:spacing w:after="120"/>
              <w:rPr>
                <w:rFonts w:ascii="Aptos" w:eastAsia="Arial" w:hAnsi="Aptos" w:cs="Arial"/>
                <w:b w:val="0"/>
                <w:bCs w:val="0"/>
              </w:rPr>
            </w:pPr>
          </w:p>
        </w:tc>
        <w:tc>
          <w:tcPr>
            <w:tcW w:w="5377" w:type="dxa"/>
          </w:tcPr>
          <w:p w14:paraId="0D76C082"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3F4D9BC8" w:rsidR="00392CEC" w:rsidRPr="00392CEC" w:rsidRDefault="00392CEC" w:rsidP="008057B3">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8057B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8057B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8057B3">
            <w:pPr>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8057B3">
            <w:pPr>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lastRenderedPageBreak/>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8057B3">
      <w:pPr>
        <w:pStyle w:val="BodyTextIndent"/>
        <w:numPr>
          <w:ilvl w:val="0"/>
          <w:numId w:val="18"/>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198AFD86" w14:textId="77777777" w:rsidR="00FB7171" w:rsidRDefault="00FB7171" w:rsidP="00FB7171">
      <w:pPr>
        <w:numPr>
          <w:ilvl w:val="0"/>
          <w:numId w:val="17"/>
        </w:numPr>
        <w:spacing w:before="120" w:after="120" w:line="240" w:lineRule="auto"/>
        <w:ind w:left="288"/>
        <w:rPr>
          <w:rFonts w:eastAsia="Arial" w:cs="Arial"/>
        </w:rPr>
      </w:pPr>
      <w:r>
        <w:rPr>
          <w:rFonts w:eastAsia="Arial" w:cs="Arial"/>
          <w:b/>
          <w:bCs/>
        </w:rPr>
        <w:t xml:space="preserve">Reserved. </w:t>
      </w:r>
      <w:r>
        <w:rPr>
          <w:rFonts w:eastAsia="Arial" w:cs="Arial"/>
        </w:rPr>
        <w:t xml:space="preserve"> </w:t>
      </w:r>
    </w:p>
    <w:p w14:paraId="41796B0D" w14:textId="77777777" w:rsidR="00FB7171" w:rsidRPr="00FB7171" w:rsidRDefault="00FB7171" w:rsidP="00FB7171">
      <w:pPr>
        <w:numPr>
          <w:ilvl w:val="0"/>
          <w:numId w:val="17"/>
        </w:numPr>
        <w:spacing w:before="120" w:after="120" w:line="240" w:lineRule="auto"/>
        <w:ind w:left="288"/>
        <w:rPr>
          <w:rFonts w:eastAsia="Arial" w:cs="Arial"/>
        </w:rPr>
      </w:pPr>
      <w:r>
        <w:rPr>
          <w:rFonts w:eastAsia="Arial" w:cs="Arial"/>
          <w:b/>
          <w:bCs/>
        </w:rPr>
        <w:t xml:space="preserve">Reserved.  </w:t>
      </w:r>
    </w:p>
    <w:p w14:paraId="0C7A9738" w14:textId="1625C168" w:rsidR="00392CEC" w:rsidRPr="00392CEC" w:rsidRDefault="00FB7171" w:rsidP="00FB7171">
      <w:pPr>
        <w:numPr>
          <w:ilvl w:val="0"/>
          <w:numId w:val="17"/>
        </w:numPr>
        <w:spacing w:before="120" w:after="120" w:line="240" w:lineRule="auto"/>
        <w:ind w:left="288"/>
        <w:rPr>
          <w:rFonts w:eastAsia="Arial" w:cs="Arial"/>
        </w:rPr>
      </w:pPr>
      <w:r>
        <w:rPr>
          <w:rFonts w:eastAsia="Arial" w:cs="Arial"/>
          <w:b/>
          <w:bCs/>
        </w:rPr>
        <w:t>R</w:t>
      </w:r>
      <w:r w:rsidR="00392CEC" w:rsidRPr="00392CEC">
        <w:rPr>
          <w:rFonts w:eastAsia="Arial" w:cs="Arial"/>
          <w:b/>
          <w:bCs/>
        </w:rPr>
        <w:t xml:space="preserve">elationship of the Parties. </w:t>
      </w:r>
      <w:r w:rsidR="00392CEC"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00392CEC" w:rsidRPr="00392CEC">
        <w:rPr>
          <w:rFonts w:eastAsia="Arial" w:cs="Arial"/>
          <w:b/>
          <w:bCs/>
        </w:rPr>
        <w:t xml:space="preserve"> </w:t>
      </w:r>
      <w:r w:rsidR="00392CEC" w:rsidRPr="00392CEC">
        <w:rPr>
          <w:rFonts w:eastAsia="Arial" w:cs="Arial"/>
        </w:rPr>
        <w:t>Neither party has authority to contract for nor bind the other party in any manner whatsoever.</w:t>
      </w:r>
    </w:p>
    <w:p w14:paraId="5607EB67" w14:textId="77777777" w:rsidR="00392CEC" w:rsidRPr="00392CEC" w:rsidRDefault="00392CEC" w:rsidP="008057B3">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3F69C41B" w:rsidR="00392CEC" w:rsidRPr="00392CEC" w:rsidRDefault="00754BC9" w:rsidP="008057B3">
      <w:pPr>
        <w:numPr>
          <w:ilvl w:val="0"/>
          <w:numId w:val="17"/>
        </w:numPr>
        <w:spacing w:before="120" w:after="12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5FCA4A94" w14:textId="77777777" w:rsid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8057B3">
      <w:pPr>
        <w:numPr>
          <w:ilvl w:val="0"/>
          <w:numId w:val="17"/>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lastRenderedPageBreak/>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057D09B3"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28E9D7DE"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Delivery.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7E44D21D"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lastRenderedPageBreak/>
        <w:t xml:space="preserve">Risk of Loss and Title.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265F29FA" w:rsidR="00392CEC" w:rsidRPr="00392CEC" w:rsidRDefault="00392CEC" w:rsidP="008057B3">
      <w:pPr>
        <w:numPr>
          <w:ilvl w:val="0"/>
          <w:numId w:val="17"/>
        </w:numPr>
        <w:spacing w:before="120" w:after="12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5"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8057B3">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w:t>
      </w:r>
      <w:r w:rsidRPr="00392CEC">
        <w:rPr>
          <w:rFonts w:ascii="Aptos" w:hAnsi="Aptos"/>
          <w:sz w:val="22"/>
        </w:rPr>
        <w:lastRenderedPageBreak/>
        <w:t xml:space="preserve">and Contractor will immediately notify the State of such fee and formally memorialize the new pricing in a change notice.  </w:t>
      </w:r>
    </w:p>
    <w:p w14:paraId="0F1C638E" w14:textId="32381658"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8057B3">
      <w:pPr>
        <w:numPr>
          <w:ilvl w:val="0"/>
          <w:numId w:val="17"/>
        </w:numPr>
        <w:spacing w:before="120" w:after="120" w:line="240" w:lineRule="auto"/>
        <w:ind w:left="288"/>
        <w:rPr>
          <w:rFonts w:eastAsia="Arial" w:cs="Arial"/>
        </w:rPr>
      </w:pPr>
      <w:bookmarkStart w:id="35"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5"/>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8057B3">
      <w:pPr>
        <w:spacing w:after="120" w:line="240" w:lineRule="auto"/>
        <w:ind w:left="288"/>
        <w:rPr>
          <w:rFonts w:eastAsia="Arial" w:cs="Arial"/>
        </w:rPr>
      </w:pPr>
      <w:r w:rsidRPr="00392CEC">
        <w:rPr>
          <w:rFonts w:eastAsia="Arial" w:cs="Arial"/>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w:t>
      </w:r>
      <w:r w:rsidRPr="00392CEC">
        <w:rPr>
          <w:rFonts w:eastAsia="Arial" w:cs="Arial"/>
        </w:rPr>
        <w:lastRenderedPageBreak/>
        <w:t>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057B3">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0C0D9642" w:rsidR="00392CEC" w:rsidRPr="00392CEC" w:rsidRDefault="00392CEC" w:rsidP="008057B3">
      <w:pPr>
        <w:numPr>
          <w:ilvl w:val="0"/>
          <w:numId w:val="17"/>
        </w:numPr>
        <w:spacing w:before="120" w:after="120" w:line="240" w:lineRule="auto"/>
        <w:ind w:left="288"/>
        <w:rPr>
          <w:rFonts w:eastAsia="Arial" w:cs="Arial"/>
        </w:rPr>
      </w:pPr>
      <w:bookmarkStart w:id="36"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00FB7171">
            <w:rPr>
              <w:rFonts w:eastAsia="Arial" w:cs="Arial"/>
            </w:rPr>
            <w:t xml:space="preserve">120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36"/>
    </w:p>
    <w:p w14:paraId="1A3F5139" w14:textId="3215F5C2" w:rsidR="00392CEC" w:rsidRPr="00392CEC" w:rsidRDefault="00392CEC" w:rsidP="008057B3">
      <w:pPr>
        <w:numPr>
          <w:ilvl w:val="0"/>
          <w:numId w:val="17"/>
        </w:numPr>
        <w:spacing w:before="120" w:after="120" w:line="240" w:lineRule="auto"/>
        <w:ind w:left="288"/>
        <w:rPr>
          <w:rFonts w:eastAsia="Arial" w:cs="Arial"/>
        </w:rPr>
      </w:pPr>
      <w:bookmarkStart w:id="37"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37"/>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8057B3">
      <w:pPr>
        <w:numPr>
          <w:ilvl w:val="0"/>
          <w:numId w:val="17"/>
        </w:numPr>
        <w:spacing w:before="120" w:after="120" w:line="240" w:lineRule="auto"/>
        <w:ind w:left="288"/>
        <w:rPr>
          <w:rFonts w:eastAsia="Arial" w:cs="Arial"/>
        </w:rPr>
      </w:pPr>
      <w:bookmarkStart w:id="38" w:name="_Ref375903466"/>
      <w:r w:rsidRPr="00392CEC">
        <w:rPr>
          <w:rFonts w:eastAsia="Arial" w:cs="Arial"/>
          <w:b/>
          <w:bCs/>
        </w:rPr>
        <w:t xml:space="preserve">Infringement Remedies. </w:t>
      </w:r>
      <w:bookmarkEnd w:id="38"/>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4E5E590E" w:rsidR="00392CEC" w:rsidRPr="00392CEC" w:rsidRDefault="00FB7171" w:rsidP="008057B3">
      <w:pPr>
        <w:numPr>
          <w:ilvl w:val="0"/>
          <w:numId w:val="17"/>
        </w:numPr>
        <w:spacing w:before="120" w:after="120" w:line="240" w:lineRule="auto"/>
        <w:ind w:left="288"/>
        <w:rPr>
          <w:rFonts w:eastAsia="Arial" w:cs="Arial"/>
        </w:rPr>
      </w:pPr>
      <w:r>
        <w:rPr>
          <w:rFonts w:eastAsia="Arial" w:cs="Arial"/>
          <w:b/>
          <w:bCs/>
        </w:rPr>
        <w:t xml:space="preserve">Reserved. </w:t>
      </w:r>
    </w:p>
    <w:p w14:paraId="47631AD7" w14:textId="6BE85313" w:rsidR="00392CEC" w:rsidRPr="00392CEC" w:rsidRDefault="00FB7171" w:rsidP="008057B3">
      <w:pPr>
        <w:numPr>
          <w:ilvl w:val="0"/>
          <w:numId w:val="17"/>
        </w:numPr>
        <w:spacing w:before="120" w:after="120" w:line="240" w:lineRule="auto"/>
        <w:ind w:left="288"/>
        <w:rPr>
          <w:rFonts w:eastAsia="Arial" w:cs="Arial"/>
          <w:b/>
          <w:bCs/>
        </w:rPr>
      </w:pPr>
      <w:r>
        <w:rPr>
          <w:rFonts w:eastAsia="Arial" w:cs="Arial"/>
          <w:b/>
          <w:bCs/>
        </w:rPr>
        <w:t xml:space="preserve">Reserved. </w:t>
      </w:r>
    </w:p>
    <w:p w14:paraId="252619F2"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lastRenderedPageBreak/>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392CEC"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lastRenderedPageBreak/>
        <w:t>termination, without liability to the State, of this Contract or any Statement of Work corresponding to the breach or threatened breach.</w:t>
      </w:r>
    </w:p>
    <w:p w14:paraId="0E727CF5" w14:textId="77777777" w:rsidR="00392CEC" w:rsidRPr="008C6919"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8C6919">
        <w:rPr>
          <w:rFonts w:eastAsia="Arial" w:cs="Arial"/>
          <w:b/>
          <w:color w:val="000000" w:themeColor="text1"/>
        </w:rPr>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3365A3E1" w:rsidR="00392CEC" w:rsidRPr="00392CEC" w:rsidRDefault="00153773" w:rsidP="00153773">
      <w:pPr>
        <w:pStyle w:val="Paragraph"/>
        <w:spacing w:line="240" w:lineRule="auto"/>
        <w:ind w:left="288"/>
        <w:rPr>
          <w:color w:val="000000" w:themeColor="text1"/>
        </w:rPr>
      </w:pPr>
      <w:r>
        <w:rPr>
          <w:rFonts w:ascii="Aptos" w:hAnsi="Aptos"/>
          <w:shd w:val="clear" w:color="auto" w:fill="FFFFFF" w:themeFill="background1"/>
        </w:rPr>
        <w:t xml:space="preserve">Reserved. </w:t>
      </w:r>
    </w:p>
    <w:p w14:paraId="6D1976FD" w14:textId="5A223C66" w:rsidR="00392CEC" w:rsidRPr="00392CEC" w:rsidRDefault="00153773" w:rsidP="00153773">
      <w:pPr>
        <w:numPr>
          <w:ilvl w:val="0"/>
          <w:numId w:val="17"/>
        </w:numPr>
        <w:spacing w:before="120" w:after="0" w:line="240" w:lineRule="auto"/>
        <w:ind w:left="288"/>
        <w:rPr>
          <w:rFonts w:eastAsia="Arial" w:cs="Arial"/>
        </w:rPr>
      </w:pPr>
      <w:r>
        <w:rPr>
          <w:rFonts w:eastAsia="Arial" w:cs="Arial"/>
          <w:b/>
          <w:bCs/>
        </w:rPr>
        <w:t xml:space="preserve">Reserved. </w:t>
      </w:r>
    </w:p>
    <w:p w14:paraId="05FB453D" w14:textId="78046463" w:rsidR="00392CEC" w:rsidRPr="00392CEC" w:rsidRDefault="00153773" w:rsidP="00153773">
      <w:pPr>
        <w:numPr>
          <w:ilvl w:val="0"/>
          <w:numId w:val="17"/>
        </w:numPr>
        <w:spacing w:before="120" w:after="0" w:line="240" w:lineRule="auto"/>
        <w:ind w:left="288"/>
        <w:rPr>
          <w:rFonts w:eastAsia="Arial" w:cs="Arial"/>
          <w:b/>
          <w:bCs/>
        </w:rPr>
      </w:pPr>
      <w:r>
        <w:rPr>
          <w:rFonts w:eastAsia="Arial" w:cs="Arial"/>
          <w:b/>
          <w:bCs/>
        </w:rPr>
        <w:t xml:space="preserve">Reserved. </w:t>
      </w:r>
      <w:r w:rsidR="00392CEC" w:rsidRPr="00392CEC">
        <w:rPr>
          <w:rFonts w:eastAsia="Arial" w:cs="Arial"/>
        </w:rPr>
        <w:t xml:space="preserve"> </w:t>
      </w:r>
      <w:r>
        <w:rPr>
          <w:rFonts w:eastAsia="Arial" w:cs="Arial"/>
        </w:rPr>
        <w:t xml:space="preserve"> </w:t>
      </w:r>
    </w:p>
    <w:p w14:paraId="139BFB99" w14:textId="77777777" w:rsidR="00392CEC" w:rsidRPr="00392CEC" w:rsidRDefault="00392CEC" w:rsidP="008057B3">
      <w:pPr>
        <w:numPr>
          <w:ilvl w:val="0"/>
          <w:numId w:val="17"/>
        </w:numPr>
        <w:spacing w:before="120" w:after="0" w:line="240" w:lineRule="auto"/>
        <w:ind w:left="288"/>
        <w:rPr>
          <w:rFonts w:eastAsia="Arial" w:cs="Arial"/>
        </w:rPr>
      </w:pPr>
      <w:bookmarkStart w:id="39"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39"/>
    <w:p w14:paraId="620FC62A" w14:textId="77777777" w:rsidR="00392CEC" w:rsidRPr="00392CEC" w:rsidRDefault="00392CEC" w:rsidP="008057B3">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8057B3">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w:t>
      </w:r>
      <w:r w:rsidRPr="00392CEC">
        <w:rPr>
          <w:rFonts w:eastAsia="Arial" w:cs="Arial"/>
        </w:rPr>
        <w:lastRenderedPageBreak/>
        <w:t xml:space="preserve">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7D28E8D0" w:rsidR="00392CEC" w:rsidRPr="00392CEC" w:rsidRDefault="00CC047F" w:rsidP="008057B3">
      <w:pPr>
        <w:numPr>
          <w:ilvl w:val="0"/>
          <w:numId w:val="17"/>
        </w:numPr>
        <w:spacing w:before="120" w:after="0" w:line="240" w:lineRule="auto"/>
        <w:ind w:left="288"/>
        <w:rPr>
          <w:rFonts w:eastAsia="Arial" w:cs="Arial"/>
        </w:rPr>
      </w:pPr>
      <w:r>
        <w:rPr>
          <w:rFonts w:eastAsia="Arial" w:cs="Arial"/>
          <w:b/>
          <w:bCs/>
        </w:rPr>
        <w:t>Reserved</w:t>
      </w:r>
      <w:r w:rsidR="00A779F8" w:rsidRPr="00B44CD9">
        <w:rPr>
          <w:rFonts w:asciiTheme="minorHAnsi" w:eastAsia="Arial" w:hAnsiTheme="minorHAnsi" w:cs="Arial"/>
          <w:b/>
          <w:bCs/>
        </w:rPr>
        <w:t xml:space="preserve">. </w:t>
      </w:r>
    </w:p>
    <w:p w14:paraId="2D827553" w14:textId="2C288068" w:rsidR="00392CEC" w:rsidRPr="00392CEC" w:rsidRDefault="00153773" w:rsidP="008057B3">
      <w:pPr>
        <w:numPr>
          <w:ilvl w:val="0"/>
          <w:numId w:val="17"/>
        </w:numPr>
        <w:spacing w:before="120" w:after="0" w:line="240" w:lineRule="auto"/>
        <w:ind w:left="288"/>
        <w:rPr>
          <w:rFonts w:eastAsia="Arial" w:cs="Arial"/>
        </w:rPr>
      </w:pPr>
      <w:r>
        <w:rPr>
          <w:rFonts w:eastAsia="Arial" w:cs="Arial"/>
          <w:b/>
          <w:bCs/>
        </w:rPr>
        <w:t xml:space="preserve">Reserved. </w:t>
      </w:r>
    </w:p>
    <w:p w14:paraId="00DBB5CA" w14:textId="1E08D7C4"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Unfair Labor Practice. </w:t>
      </w:r>
      <w:bookmarkStart w:id="40"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40"/>
    </w:p>
    <w:p w14:paraId="48EF653F" w14:textId="79E8D8E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Governing Law. </w:t>
      </w:r>
      <w:bookmarkStart w:id="41"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41"/>
    </w:p>
    <w:p w14:paraId="230C04AF"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8057B3">
      <w:pPr>
        <w:numPr>
          <w:ilvl w:val="0"/>
          <w:numId w:val="17"/>
        </w:numPr>
        <w:spacing w:after="0" w:line="240" w:lineRule="auto"/>
        <w:ind w:left="288"/>
        <w:rPr>
          <w:rFonts w:eastAsia="Arial" w:cs="Arial"/>
        </w:rPr>
      </w:pPr>
      <w:r w:rsidRPr="00392CEC">
        <w:rPr>
          <w:rFonts w:eastAsia="Arial" w:cs="Arial"/>
          <w:b/>
          <w:bCs/>
        </w:rPr>
        <w:lastRenderedPageBreak/>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057B3">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8057B3">
      <w:pPr>
        <w:numPr>
          <w:ilvl w:val="0"/>
          <w:numId w:val="17"/>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15377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66709D">
            <w:pPr>
              <w:jc w:val="cente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66709D">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153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66709D" w:rsidRDefault="00392CEC" w:rsidP="008057B3">
            <w:pPr>
              <w:rPr>
                <w:rFonts w:ascii="Aptos" w:hAnsi="Aptos" w:cs="Arial"/>
                <w:b w:val="0"/>
                <w:bCs w:val="0"/>
              </w:rPr>
            </w:pPr>
            <w:r w:rsidRPr="0066709D">
              <w:rPr>
                <w:rFonts w:ascii="Aptos" w:hAnsi="Aptos" w:cs="Arial"/>
                <w:b w:val="0"/>
                <w:bCs w:val="0"/>
              </w:rPr>
              <w:t>Schedule A</w:t>
            </w:r>
          </w:p>
        </w:tc>
        <w:tc>
          <w:tcPr>
            <w:tcW w:w="5040" w:type="dxa"/>
            <w:tcBorders>
              <w:left w:val="single" w:sz="4" w:space="0" w:color="auto"/>
            </w:tcBorders>
            <w:vAlign w:val="center"/>
          </w:tcPr>
          <w:p w14:paraId="03E1DE62" w14:textId="77777777" w:rsidR="00392CEC" w:rsidRPr="0066709D"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rPr>
            </w:pPr>
            <w:r w:rsidRPr="0066709D">
              <w:rPr>
                <w:rFonts w:ascii="Aptos" w:hAnsi="Aptos" w:cs="Arial"/>
              </w:rPr>
              <w:t>Statement of Work</w:t>
            </w:r>
          </w:p>
        </w:tc>
      </w:tr>
      <w:tr w:rsidR="00153773" w:rsidRPr="00392CEC" w14:paraId="0EEA112D" w14:textId="77777777" w:rsidTr="00153773">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vAlign w:val="center"/>
          </w:tcPr>
          <w:p w14:paraId="5D3C4A66" w14:textId="560C8600" w:rsidR="00153773" w:rsidRPr="0066709D" w:rsidRDefault="00153773" w:rsidP="008057B3">
            <w:pPr>
              <w:rPr>
                <w:rFonts w:cs="Arial"/>
                <w:b w:val="0"/>
                <w:bCs w:val="0"/>
              </w:rPr>
            </w:pPr>
            <w:r w:rsidRPr="0066709D">
              <w:rPr>
                <w:rFonts w:cs="Arial"/>
                <w:b w:val="0"/>
                <w:bCs w:val="0"/>
              </w:rPr>
              <w:t>Schedule B</w:t>
            </w:r>
          </w:p>
        </w:tc>
        <w:tc>
          <w:tcPr>
            <w:tcW w:w="5040" w:type="dxa"/>
            <w:tcBorders>
              <w:left w:val="single" w:sz="4" w:space="0" w:color="auto"/>
            </w:tcBorders>
            <w:vAlign w:val="center"/>
          </w:tcPr>
          <w:p w14:paraId="6CFF0830" w14:textId="4E59548B" w:rsidR="00153773" w:rsidRPr="0066709D" w:rsidRDefault="00153773" w:rsidP="008057B3">
            <w:pPr>
              <w:cnfStyle w:val="000000000000" w:firstRow="0" w:lastRow="0" w:firstColumn="0" w:lastColumn="0" w:oddVBand="0" w:evenVBand="0" w:oddHBand="0" w:evenHBand="0" w:firstRowFirstColumn="0" w:firstRowLastColumn="0" w:lastRowFirstColumn="0" w:lastRowLastColumn="0"/>
              <w:rPr>
                <w:rFonts w:cs="Arial"/>
              </w:rPr>
            </w:pPr>
            <w:r w:rsidRPr="0066709D">
              <w:rPr>
                <w:rFonts w:cs="Arial"/>
              </w:rPr>
              <w:t>Pricing</w:t>
            </w:r>
          </w:p>
        </w:tc>
      </w:tr>
      <w:tr w:rsidR="00392CEC" w:rsidRPr="00392CEC" w14:paraId="109B9FBE" w14:textId="77777777" w:rsidTr="00153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620EB5A6" w:rsidR="00392CEC" w:rsidRPr="0066709D" w:rsidRDefault="00153773" w:rsidP="008057B3">
            <w:pPr>
              <w:spacing w:after="120"/>
              <w:rPr>
                <w:rFonts w:ascii="Aptos" w:hAnsi="Aptos" w:cs="Arial"/>
                <w:b w:val="0"/>
                <w:bCs w:val="0"/>
              </w:rPr>
            </w:pPr>
            <w:r w:rsidRPr="0066709D">
              <w:rPr>
                <w:rFonts w:ascii="Aptos" w:hAnsi="Aptos" w:cs="Arial"/>
                <w:b w:val="0"/>
                <w:bCs w:val="0"/>
              </w:rPr>
              <w:t>Attachment 1</w:t>
            </w:r>
          </w:p>
        </w:tc>
        <w:sdt>
          <w:sdtPr>
            <w:rPr>
              <w:highlight w:val="green"/>
            </w:rPr>
            <w:id w:val="-1896808760"/>
            <w:placeholder>
              <w:docPart w:val="1A36A27DBFAD417D8A8DC8DF81A9ECA1"/>
            </w:placeholder>
          </w:sdtPr>
          <w:sdtEndPr/>
          <w:sdtContent>
            <w:tc>
              <w:tcPr>
                <w:tcW w:w="5040" w:type="dxa"/>
                <w:tcBorders>
                  <w:left w:val="single" w:sz="4" w:space="0" w:color="auto"/>
                </w:tcBorders>
              </w:tcPr>
              <w:p w14:paraId="58996A9B" w14:textId="580E52C9" w:rsidR="00392CEC" w:rsidRPr="0066709D" w:rsidRDefault="0066709D" w:rsidP="008057B3">
                <w:pPr>
                  <w:spacing w:after="240"/>
                  <w:cnfStyle w:val="000000100000" w:firstRow="0" w:lastRow="0" w:firstColumn="0" w:lastColumn="0" w:oddVBand="0" w:evenVBand="0" w:oddHBand="1" w:evenHBand="0" w:firstRowFirstColumn="0" w:firstRowLastColumn="0" w:lastRowFirstColumn="0" w:lastRowLastColumn="0"/>
                  <w:rPr>
                    <w:rFonts w:ascii="Aptos" w:hAnsi="Aptos" w:cs="Arial"/>
                  </w:rPr>
                </w:pPr>
                <w:r w:rsidRPr="0066709D">
                  <w:t>Section 919 Permanent Traffic Sign and Support Materials</w:t>
                </w:r>
              </w:p>
            </w:tc>
          </w:sdtContent>
        </w:sdt>
      </w:tr>
    </w:tbl>
    <w:p w14:paraId="3D4BF0EC" w14:textId="77777777" w:rsidR="00392CEC" w:rsidRPr="00392CEC" w:rsidRDefault="00392CEC" w:rsidP="008057B3">
      <w:pPr>
        <w:numPr>
          <w:ilvl w:val="0"/>
          <w:numId w:val="17"/>
        </w:numPr>
        <w:spacing w:before="120" w:after="120" w:line="240" w:lineRule="auto"/>
        <w:ind w:left="288"/>
        <w:rPr>
          <w:rFonts w:eastAsia="Arial" w:cs="Arial"/>
        </w:rPr>
      </w:pPr>
      <w:bookmarkStart w:id="42"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w:t>
      </w:r>
      <w:r w:rsidRPr="00392CEC">
        <w:rPr>
          <w:rFonts w:eastAsia="Arial" w:cs="Arial"/>
        </w:rPr>
        <w:lastRenderedPageBreak/>
        <w:t>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42"/>
    <w:p w14:paraId="256670B7"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392CEC" w:rsidRDefault="00392CEC" w:rsidP="008057B3">
      <w:pPr>
        <w:numPr>
          <w:ilvl w:val="0"/>
          <w:numId w:val="17"/>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bookmarkEnd w:id="34"/>
    <w:p w14:paraId="48DE2FD1" w14:textId="163BF854" w:rsidR="00803BC8" w:rsidRDefault="00803BC8" w:rsidP="008057B3">
      <w:pPr>
        <w:spacing w:line="240" w:lineRule="auto"/>
      </w:pPr>
      <w:r>
        <w:br w:type="page"/>
      </w:r>
    </w:p>
    <w:p w14:paraId="6F56649C" w14:textId="3A819DC1" w:rsidR="00EA2C36" w:rsidRDefault="00EA2C36" w:rsidP="008057B3">
      <w:pPr>
        <w:pStyle w:val="Heading1"/>
        <w:widowControl w:val="0"/>
      </w:pPr>
      <w:bookmarkStart w:id="43" w:name="_Hlk53643277"/>
      <w:r>
        <w:lastRenderedPageBreak/>
        <w:t>Schedule A – Statement of Work</w:t>
      </w:r>
    </w:p>
    <w:p w14:paraId="3DF6E0D7" w14:textId="18E99C9D" w:rsidR="008932E3" w:rsidRPr="00B403A4" w:rsidRDefault="008932E3" w:rsidP="008057B3">
      <w:pPr>
        <w:pStyle w:val="Body"/>
        <w:jc w:val="center"/>
        <w:rPr>
          <w:b/>
          <w:bCs/>
        </w:rPr>
      </w:pPr>
      <w:r w:rsidRPr="00B403A4">
        <w:rPr>
          <w:b/>
          <w:bCs/>
        </w:rPr>
        <w:t xml:space="preserve">Request for Proposal (RFP) No. </w:t>
      </w:r>
      <w:r w:rsidR="00CC047F">
        <w:rPr>
          <w:b/>
          <w:bCs/>
        </w:rPr>
        <w:t>260000001246</w:t>
      </w:r>
    </w:p>
    <w:bookmarkEnd w:id="43"/>
    <w:p w14:paraId="60AD77F6" w14:textId="77777777" w:rsidR="00CF5ACB" w:rsidRDefault="00CF5ACB" w:rsidP="00CF5ACB">
      <w:pPr>
        <w:spacing w:after="0"/>
        <w:jc w:val="center"/>
        <w:rPr>
          <w:b/>
        </w:rPr>
      </w:pPr>
      <w:r>
        <w:rPr>
          <w:b/>
        </w:rPr>
        <w:t>High Density Overlay Plywood</w:t>
      </w:r>
    </w:p>
    <w:p w14:paraId="325B0478" w14:textId="77777777" w:rsidR="008932E3" w:rsidRPr="008932E3" w:rsidRDefault="008932E3" w:rsidP="008057B3">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77777777" w:rsidR="008932E3" w:rsidRPr="008932E3" w:rsidRDefault="008932E3" w:rsidP="008057B3">
      <w:pPr>
        <w:pStyle w:val="Body"/>
      </w:pPr>
      <w:r w:rsidRPr="008932E3">
        <w:t>The Contractor must respond to each requirement or question and explain how it will fulfill each requirement. Attach any supplemental information and appropriately reference within your response.</w:t>
      </w:r>
    </w:p>
    <w:p w14:paraId="7B094897" w14:textId="72E941A6" w:rsidR="008932E3" w:rsidRPr="0066709D" w:rsidRDefault="008932E3" w:rsidP="008057B3">
      <w:pPr>
        <w:pStyle w:val="Body"/>
      </w:pPr>
      <w:r w:rsidRPr="00EA2C36">
        <w:rPr>
          <w:b/>
          <w:bCs/>
          <w:shd w:val="clear" w:color="auto" w:fill="FFFFCC"/>
        </w:rPr>
        <w:t>IMPORTANT NOTE TO CONTRACTORS/BIDDERS</w:t>
      </w:r>
      <w:r w:rsidRPr="008932E3">
        <w:t xml:space="preserve">: There are specific requirements for which </w:t>
      </w:r>
      <w:r w:rsidRPr="00B403A4">
        <w:t>acceptance</w:t>
      </w:r>
      <w:r w:rsidRPr="008932E3">
        <w:t xml:space="preserve"> must be simply acknowledged through a checkbox(es), and others that require further explanation. Click one checkbox and complete the entries as identified.</w:t>
      </w:r>
      <w:bookmarkStart w:id="44" w:name="_Hlk39820706"/>
    </w:p>
    <w:p w14:paraId="15EB332C" w14:textId="77777777" w:rsidR="0066709D" w:rsidRPr="00E22246" w:rsidRDefault="0066709D" w:rsidP="0066709D">
      <w:pPr>
        <w:autoSpaceDE w:val="0"/>
        <w:autoSpaceDN w:val="0"/>
        <w:adjustRightInd w:val="0"/>
        <w:spacing w:after="0"/>
        <w:rPr>
          <w:rFonts w:eastAsia="Times New Roman" w:cs="Arial"/>
          <w:b/>
          <w:szCs w:val="24"/>
        </w:rPr>
      </w:pPr>
      <w:r w:rsidRPr="00E22246">
        <w:rPr>
          <w:rFonts w:eastAsia="Times New Roman" w:cs="Arial"/>
          <w:b/>
          <w:szCs w:val="24"/>
        </w:rPr>
        <w:t>BACKGROUND</w:t>
      </w:r>
    </w:p>
    <w:p w14:paraId="7B16E50A" w14:textId="0CD0531F" w:rsidR="0066709D" w:rsidRDefault="0066709D" w:rsidP="0066709D">
      <w:pPr>
        <w:spacing w:after="0"/>
        <w:rPr>
          <w:rFonts w:eastAsia="Times New Roman" w:cs="Arial"/>
          <w:bCs/>
          <w:iCs/>
          <w:color w:val="000000"/>
          <w:szCs w:val="24"/>
        </w:rPr>
      </w:pPr>
      <w:bookmarkStart w:id="45" w:name="_Hlk64041217"/>
      <w:r w:rsidRPr="00540EE8">
        <w:rPr>
          <w:rFonts w:eastAsia="Times New Roman" w:cs="Arial"/>
          <w:bCs/>
          <w:iCs/>
          <w:color w:val="000000"/>
          <w:szCs w:val="24"/>
        </w:rPr>
        <w:t xml:space="preserve">Michigan Department of Transportation (MDOT) is seeking a contract </w:t>
      </w:r>
      <w:r>
        <w:rPr>
          <w:rFonts w:eastAsia="Times New Roman" w:cs="Arial"/>
          <w:bCs/>
          <w:iCs/>
          <w:color w:val="000000"/>
          <w:szCs w:val="24"/>
        </w:rPr>
        <w:t>for</w:t>
      </w:r>
      <w:r w:rsidRPr="00540EE8">
        <w:rPr>
          <w:rFonts w:eastAsia="Times New Roman" w:cs="Arial"/>
          <w:bCs/>
          <w:iCs/>
          <w:color w:val="000000"/>
          <w:szCs w:val="24"/>
        </w:rPr>
        <w:t xml:space="preserve"> High Density Overlay Plywood </w:t>
      </w:r>
      <w:r>
        <w:rPr>
          <w:rFonts w:eastAsia="Times New Roman" w:cs="Arial"/>
          <w:bCs/>
          <w:iCs/>
          <w:color w:val="000000"/>
          <w:szCs w:val="24"/>
        </w:rPr>
        <w:t>for fabricating highway signs</w:t>
      </w:r>
      <w:r w:rsidRPr="00540EE8">
        <w:rPr>
          <w:rFonts w:eastAsia="Times New Roman" w:cs="Arial"/>
          <w:bCs/>
          <w:iCs/>
          <w:color w:val="000000"/>
          <w:szCs w:val="24"/>
        </w:rPr>
        <w:t xml:space="preserve">.  </w:t>
      </w:r>
      <w:bookmarkEnd w:id="45"/>
    </w:p>
    <w:p w14:paraId="385DAA78" w14:textId="77777777" w:rsidR="0066709D" w:rsidRPr="00540EE8" w:rsidRDefault="0066709D" w:rsidP="0066709D">
      <w:pPr>
        <w:pStyle w:val="BodyTextIndent"/>
        <w:spacing w:after="0"/>
      </w:pPr>
    </w:p>
    <w:p w14:paraId="7C617E8E" w14:textId="77777777" w:rsidR="0066709D" w:rsidRPr="00540EE8" w:rsidRDefault="0066709D" w:rsidP="0066709D">
      <w:pPr>
        <w:autoSpaceDE w:val="0"/>
        <w:autoSpaceDN w:val="0"/>
        <w:adjustRightInd w:val="0"/>
        <w:spacing w:after="0"/>
        <w:rPr>
          <w:rFonts w:eastAsia="Times New Roman" w:cs="Arial"/>
          <w:b/>
          <w:bCs/>
          <w:iCs/>
          <w:color w:val="000000"/>
          <w:szCs w:val="24"/>
        </w:rPr>
      </w:pPr>
      <w:r w:rsidRPr="00E22246">
        <w:rPr>
          <w:rFonts w:eastAsia="Times New Roman" w:cs="Arial"/>
          <w:b/>
          <w:bCs/>
          <w:iCs/>
          <w:color w:val="000000"/>
          <w:szCs w:val="24"/>
        </w:rPr>
        <w:t>SCOPE</w:t>
      </w:r>
    </w:p>
    <w:p w14:paraId="4340F9EF" w14:textId="2F11947E" w:rsidR="0066709D" w:rsidRPr="0052545B" w:rsidRDefault="0066709D" w:rsidP="0066709D">
      <w:pPr>
        <w:spacing w:after="0"/>
        <w:rPr>
          <w:rFonts w:eastAsia="Times New Roman" w:cs="Arial"/>
          <w:bCs/>
          <w:iCs/>
          <w:color w:val="000000"/>
          <w:szCs w:val="24"/>
        </w:rPr>
      </w:pPr>
      <w:r w:rsidRPr="00540EE8">
        <w:rPr>
          <w:rFonts w:eastAsia="Times New Roman" w:cs="Arial"/>
          <w:bCs/>
          <w:iCs/>
          <w:color w:val="000000"/>
          <w:szCs w:val="24"/>
        </w:rPr>
        <w:t xml:space="preserve">MDOT is seeking a contract </w:t>
      </w:r>
      <w:r>
        <w:rPr>
          <w:rFonts w:eastAsia="Times New Roman" w:cs="Arial"/>
          <w:bCs/>
          <w:iCs/>
          <w:color w:val="000000"/>
          <w:szCs w:val="24"/>
        </w:rPr>
        <w:t>for</w:t>
      </w:r>
      <w:r w:rsidRPr="00540EE8">
        <w:rPr>
          <w:rFonts w:eastAsia="Times New Roman" w:cs="Arial"/>
          <w:bCs/>
          <w:iCs/>
          <w:color w:val="000000"/>
          <w:szCs w:val="24"/>
        </w:rPr>
        <w:t xml:space="preserve"> high density overlay plywood. Typically, deliveries will be made to the MDOT Central Warehouse for distribution to other MDOT facilities. </w:t>
      </w:r>
      <w:r>
        <w:rPr>
          <w:rFonts w:eastAsia="Times New Roman" w:cs="Arial"/>
          <w:bCs/>
          <w:iCs/>
          <w:color w:val="000000"/>
          <w:szCs w:val="24"/>
        </w:rPr>
        <w:t>This contract is for 3 years, with two 1-year renewal options.</w:t>
      </w:r>
    </w:p>
    <w:p w14:paraId="2EC1127A" w14:textId="77777777" w:rsidR="0066709D" w:rsidRPr="00E22246" w:rsidRDefault="0066709D" w:rsidP="0066709D">
      <w:pPr>
        <w:autoSpaceDE w:val="0"/>
        <w:autoSpaceDN w:val="0"/>
        <w:adjustRightInd w:val="0"/>
        <w:spacing w:after="0"/>
        <w:rPr>
          <w:rFonts w:eastAsia="Times New Roman" w:cs="Arial"/>
          <w:bCs/>
          <w:iCs/>
          <w:color w:val="000000"/>
          <w:szCs w:val="24"/>
        </w:rPr>
      </w:pPr>
    </w:p>
    <w:p w14:paraId="3FEEA531" w14:textId="77777777" w:rsidR="0066709D" w:rsidRPr="00540EE8" w:rsidRDefault="0066709D" w:rsidP="0066709D">
      <w:pPr>
        <w:autoSpaceDE w:val="0"/>
        <w:autoSpaceDN w:val="0"/>
        <w:adjustRightInd w:val="0"/>
        <w:spacing w:after="0"/>
        <w:rPr>
          <w:rFonts w:eastAsia="Times New Roman" w:cs="Arial"/>
          <w:b/>
          <w:bCs/>
          <w:iCs/>
          <w:caps/>
          <w:color w:val="000000"/>
          <w:szCs w:val="24"/>
        </w:rPr>
      </w:pPr>
      <w:r w:rsidRPr="00E22246">
        <w:rPr>
          <w:rFonts w:eastAsia="Times New Roman" w:cs="Arial"/>
          <w:b/>
          <w:bCs/>
          <w:iCs/>
          <w:caps/>
          <w:color w:val="000000"/>
          <w:szCs w:val="24"/>
        </w:rPr>
        <w:t>Requirements</w:t>
      </w:r>
    </w:p>
    <w:p w14:paraId="41441E98" w14:textId="77777777" w:rsidR="0066709D" w:rsidRDefault="0066709D" w:rsidP="0066709D">
      <w:pPr>
        <w:spacing w:after="0"/>
        <w:rPr>
          <w:rFonts w:asciiTheme="majorHAnsi" w:eastAsia="Times New Roman" w:hAnsiTheme="majorHAnsi" w:cstheme="majorHAnsi"/>
          <w:bCs/>
          <w:iCs/>
          <w:color w:val="000000"/>
        </w:rPr>
      </w:pPr>
      <w:r w:rsidRPr="00540EE8">
        <w:rPr>
          <w:rFonts w:eastAsia="Times New Roman" w:cs="Arial"/>
          <w:bCs/>
          <w:iCs/>
          <w:color w:val="000000"/>
          <w:szCs w:val="24"/>
        </w:rPr>
        <w:t xml:space="preserve">Panels must meet the requirements of the U.S. Product Standard PS-1-83 for Group 1 wood species, Grade B-B veneer, exterior type, high-density overlaid plywood. </w:t>
      </w:r>
      <w:r>
        <w:rPr>
          <w:rFonts w:eastAsia="Times New Roman" w:cs="Arial"/>
          <w:bCs/>
          <w:iCs/>
          <w:color w:val="000000"/>
          <w:szCs w:val="24"/>
        </w:rPr>
        <w:t>Panels</w:t>
      </w:r>
      <w:r w:rsidRPr="00540EE8">
        <w:rPr>
          <w:rFonts w:eastAsia="Times New Roman" w:cs="Arial"/>
          <w:bCs/>
          <w:iCs/>
          <w:color w:val="000000"/>
          <w:szCs w:val="24"/>
        </w:rPr>
        <w:t xml:space="preserve"> must</w:t>
      </w:r>
      <w:r w:rsidRPr="00540EE8">
        <w:rPr>
          <w:rFonts w:eastAsia="Times New Roman" w:cs="Arial"/>
        </w:rPr>
        <w:t xml:space="preserve"> meet </w:t>
      </w:r>
      <w:r w:rsidRPr="00540EE8">
        <w:rPr>
          <w:rFonts w:asciiTheme="majorHAnsi" w:eastAsia="Times New Roman" w:hAnsiTheme="majorHAnsi" w:cstheme="majorHAnsi"/>
          <w:bCs/>
          <w:iCs/>
          <w:color w:val="000000"/>
        </w:rPr>
        <w:t xml:space="preserve">MDOT Standard Specifications for Construction 2012, </w:t>
      </w:r>
      <w:r>
        <w:rPr>
          <w:rFonts w:asciiTheme="majorHAnsi" w:eastAsia="Times New Roman" w:hAnsiTheme="majorHAnsi" w:cstheme="majorHAnsi"/>
          <w:bCs/>
          <w:iCs/>
          <w:color w:val="000000"/>
        </w:rPr>
        <w:t>S</w:t>
      </w:r>
      <w:r w:rsidRPr="00540EE8">
        <w:rPr>
          <w:rFonts w:asciiTheme="majorHAnsi" w:eastAsia="Times New Roman" w:hAnsiTheme="majorHAnsi" w:cstheme="majorHAnsi"/>
          <w:bCs/>
          <w:iCs/>
          <w:color w:val="000000"/>
        </w:rPr>
        <w:t>ection 919 2 Plywood.</w:t>
      </w:r>
    </w:p>
    <w:bookmarkEnd w:id="44"/>
    <w:p w14:paraId="07AEF352" w14:textId="77777777" w:rsidR="0066709D" w:rsidRPr="008932E3" w:rsidRDefault="0066709D" w:rsidP="008057B3">
      <w:pPr>
        <w:pStyle w:val="Body"/>
        <w:rPr>
          <w:highlight w:val="green"/>
        </w:rPr>
      </w:pPr>
      <w:r>
        <w:rPr>
          <w:highlight w:val="green"/>
        </w:rPr>
        <w:t xml:space="preserve"> </w:t>
      </w:r>
    </w:p>
    <w:tbl>
      <w:tblPr>
        <w:tblStyle w:val="TableGrid"/>
        <w:tblW w:w="0" w:type="auto"/>
        <w:tblInd w:w="360" w:type="dxa"/>
        <w:tblLook w:val="04A0" w:firstRow="1" w:lastRow="0" w:firstColumn="1" w:lastColumn="0" w:noHBand="0" w:noVBand="1"/>
      </w:tblPr>
      <w:tblGrid>
        <w:gridCol w:w="2996"/>
        <w:gridCol w:w="2995"/>
        <w:gridCol w:w="2999"/>
      </w:tblGrid>
      <w:tr w:rsidR="0066709D" w14:paraId="4CEF8FBB" w14:textId="77777777" w:rsidTr="00B55861">
        <w:tc>
          <w:tcPr>
            <w:tcW w:w="2996" w:type="dxa"/>
          </w:tcPr>
          <w:p w14:paraId="5DB949BC" w14:textId="77777777" w:rsidR="0066709D" w:rsidRDefault="0066709D" w:rsidP="00B55861">
            <w:pPr>
              <w:rPr>
                <w:highlight w:val="yellow"/>
              </w:rPr>
            </w:pPr>
            <w:r w:rsidRPr="00540EE8">
              <w:rPr>
                <w:rFonts w:eastAsia="Times New Roman" w:cs="Arial"/>
              </w:rPr>
              <w:t>High Density Overlay Plywood - MDOT Part # 5405951 8’</w:t>
            </w:r>
          </w:p>
        </w:tc>
        <w:tc>
          <w:tcPr>
            <w:tcW w:w="2995" w:type="dxa"/>
          </w:tcPr>
          <w:p w14:paraId="284E8CF0" w14:textId="77777777" w:rsidR="0066709D" w:rsidRDefault="0066709D" w:rsidP="00B55861">
            <w:pPr>
              <w:pStyle w:val="BodyTextIndent"/>
              <w:ind w:left="0"/>
              <w:rPr>
                <w:highlight w:val="yellow"/>
              </w:rPr>
            </w:pPr>
            <w:r w:rsidRPr="001903AC">
              <w:rPr>
                <w:rFonts w:eastAsia="Times New Roman" w:cs="Arial"/>
              </w:rPr>
              <w:t>5/8” x 4’ x 8’ HDO Plywood</w:t>
            </w:r>
          </w:p>
        </w:tc>
        <w:tc>
          <w:tcPr>
            <w:tcW w:w="2999" w:type="dxa"/>
          </w:tcPr>
          <w:p w14:paraId="68818C48" w14:textId="273EA89C" w:rsidR="0066709D" w:rsidRDefault="0066709D" w:rsidP="00B55861">
            <w:pPr>
              <w:pStyle w:val="BodyTextIndent"/>
              <w:ind w:left="0"/>
              <w:rPr>
                <w:highlight w:val="yellow"/>
              </w:rPr>
            </w:pPr>
            <w:r w:rsidRPr="001903AC">
              <w:rPr>
                <w:rFonts w:eastAsia="Times New Roman" w:cs="Arial"/>
              </w:rPr>
              <w:t>Quantity</w:t>
            </w:r>
            <w:r>
              <w:rPr>
                <w:rFonts w:eastAsia="Times New Roman" w:cs="Arial"/>
              </w:rPr>
              <w:t xml:space="preserve">: </w:t>
            </w:r>
            <w:r w:rsidR="00A44C60">
              <w:rPr>
                <w:rFonts w:eastAsia="Times New Roman" w:cs="Arial"/>
              </w:rPr>
              <w:t>3300</w:t>
            </w:r>
          </w:p>
        </w:tc>
      </w:tr>
      <w:tr w:rsidR="0066709D" w14:paraId="23AC1286" w14:textId="77777777" w:rsidTr="00B55861">
        <w:tc>
          <w:tcPr>
            <w:tcW w:w="2996" w:type="dxa"/>
          </w:tcPr>
          <w:p w14:paraId="1D69D027" w14:textId="77777777" w:rsidR="0066709D" w:rsidRPr="00540EE8" w:rsidRDefault="0066709D" w:rsidP="00B55861">
            <w:pPr>
              <w:rPr>
                <w:rFonts w:eastAsia="Times New Roman" w:cs="Arial"/>
              </w:rPr>
            </w:pPr>
            <w:r w:rsidRPr="00540EE8">
              <w:rPr>
                <w:rFonts w:eastAsia="Times New Roman" w:cs="Arial"/>
              </w:rPr>
              <w:t>High Density Overlay Plywood - MDOT Part # 5405951 10’</w:t>
            </w:r>
          </w:p>
        </w:tc>
        <w:tc>
          <w:tcPr>
            <w:tcW w:w="2995" w:type="dxa"/>
          </w:tcPr>
          <w:p w14:paraId="7F632C20" w14:textId="77777777" w:rsidR="0066709D" w:rsidRPr="001903AC" w:rsidRDefault="0066709D" w:rsidP="00B55861">
            <w:pPr>
              <w:pStyle w:val="BodyTextIndent"/>
              <w:ind w:left="0"/>
              <w:rPr>
                <w:rFonts w:eastAsia="Times New Roman" w:cs="Arial"/>
              </w:rPr>
            </w:pPr>
            <w:r w:rsidRPr="001903AC">
              <w:rPr>
                <w:rFonts w:eastAsia="Times New Roman" w:cs="Arial"/>
              </w:rPr>
              <w:t>5/8” x 4’ x 10’ HDO Plywood</w:t>
            </w:r>
          </w:p>
        </w:tc>
        <w:tc>
          <w:tcPr>
            <w:tcW w:w="2999" w:type="dxa"/>
          </w:tcPr>
          <w:p w14:paraId="1AA0BE2A" w14:textId="35B2379B" w:rsidR="0066709D" w:rsidRPr="001903AC" w:rsidRDefault="0066709D" w:rsidP="00B55861">
            <w:pPr>
              <w:pStyle w:val="BodyTextIndent"/>
              <w:ind w:left="0"/>
              <w:rPr>
                <w:rFonts w:eastAsia="Times New Roman" w:cs="Arial"/>
              </w:rPr>
            </w:pPr>
            <w:r w:rsidRPr="001903AC">
              <w:rPr>
                <w:rFonts w:eastAsia="Times New Roman" w:cs="Arial"/>
              </w:rPr>
              <w:t>Quantity</w:t>
            </w:r>
            <w:r>
              <w:rPr>
                <w:rFonts w:eastAsia="Times New Roman" w:cs="Arial"/>
              </w:rPr>
              <w:t xml:space="preserve">: </w:t>
            </w:r>
            <w:r w:rsidR="00A44C60">
              <w:rPr>
                <w:rFonts w:eastAsia="Times New Roman" w:cs="Arial"/>
              </w:rPr>
              <w:t>600</w:t>
            </w:r>
          </w:p>
        </w:tc>
      </w:tr>
    </w:tbl>
    <w:p w14:paraId="2EB14676" w14:textId="36B6A773" w:rsidR="008932E3" w:rsidRPr="008932E3" w:rsidRDefault="008932E3" w:rsidP="008057B3">
      <w:pPr>
        <w:pStyle w:val="Body"/>
      </w:pPr>
    </w:p>
    <w:tbl>
      <w:tblPr>
        <w:tblW w:w="9468" w:type="dxa"/>
        <w:tblCellMar>
          <w:left w:w="0" w:type="dxa"/>
          <w:right w:w="0" w:type="dxa"/>
        </w:tblCellMar>
        <w:tblLook w:val="04A0" w:firstRow="1" w:lastRow="0" w:firstColumn="1" w:lastColumn="0" w:noHBand="0" w:noVBand="1"/>
      </w:tblPr>
      <w:tblGrid>
        <w:gridCol w:w="468"/>
        <w:gridCol w:w="9000"/>
      </w:tblGrid>
      <w:tr w:rsidR="008932E3" w:rsidRPr="008932E3" w14:paraId="053EC299"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46" w:name="_Hlk48123773"/>
          <w:p w14:paraId="61E8EF70" w14:textId="77777777" w:rsidR="008932E3" w:rsidRPr="008932E3" w:rsidRDefault="008166EE" w:rsidP="008057B3">
            <w:pPr>
              <w:pStyle w:val="TableBody"/>
              <w:rPr>
                <w:b/>
                <w:bCs/>
              </w:rPr>
            </w:pPr>
            <w:sdt>
              <w:sdtPr>
                <w:id w:val="117714844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367BF8"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C7BECA5"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BC1177" w14:textId="77777777" w:rsidR="008932E3" w:rsidRPr="008932E3" w:rsidRDefault="008166EE" w:rsidP="008057B3">
            <w:pPr>
              <w:pStyle w:val="TableBody"/>
            </w:pPr>
            <w:sdt>
              <w:sdtPr>
                <w:id w:val="127213073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0F6F0AC"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2CC09F96" w14:textId="77777777" w:rsidTr="00BD56B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326104"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32026800" w14:textId="77777777" w:rsidTr="001C0D4E">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2AE51925" w14:textId="018DA4BF" w:rsidR="008932E3" w:rsidRPr="00331DB5" w:rsidRDefault="008932E3" w:rsidP="008057B3">
            <w:pPr>
              <w:pStyle w:val="TableBody"/>
              <w:rPr>
                <w:rFonts w:eastAsia="Times"/>
              </w:rPr>
            </w:pPr>
            <w:r w:rsidRPr="008932E3">
              <w:rPr>
                <w:rFonts w:eastAsia="Times"/>
                <w:b/>
                <w:bCs/>
              </w:rPr>
              <w:lastRenderedPageBreak/>
              <w:t>Bidder must describe how they comply with the above requirement(s):</w:t>
            </w:r>
          </w:p>
        </w:tc>
      </w:tr>
      <w:tr w:rsidR="008932E3" w:rsidRPr="008932E3" w14:paraId="445D6D88" w14:textId="77777777" w:rsidTr="001C0D4E">
        <w:trPr>
          <w:cantSplit/>
        </w:trPr>
        <w:tc>
          <w:tcPr>
            <w:tcW w:w="9468" w:type="dxa"/>
            <w:gridSpan w:val="2"/>
            <w:tcBorders>
              <w:top w:val="single" w:sz="4" w:space="0" w:color="auto"/>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6A8CA15" w14:textId="34352901" w:rsidR="008932E3" w:rsidRPr="00B403A4" w:rsidRDefault="008932E3" w:rsidP="008057B3">
            <w:pPr>
              <w:pStyle w:val="TableBody"/>
              <w:rPr>
                <w:rFonts w:eastAsia="Times"/>
                <w:b/>
                <w:bCs/>
                <w:highlight w:val="green"/>
              </w:rPr>
            </w:pPr>
            <w:r w:rsidRPr="008932E3">
              <w:rPr>
                <w:rFonts w:eastAsia="Times"/>
                <w:b/>
                <w:bCs/>
                <w:highlight w:val="green"/>
              </w:rPr>
              <w:t>[optional] The Bidder may offer an alternate bid that varies from the specifications. An alternate bid must clearly describe all variances from the specifications and the proposal must include descriptive literature that contains complete specifications, if available. Describe here:</w:t>
            </w:r>
          </w:p>
        </w:tc>
      </w:tr>
    </w:tbl>
    <w:bookmarkEnd w:id="46"/>
    <w:p w14:paraId="4F3FD572" w14:textId="77777777" w:rsidR="008932E3" w:rsidRPr="008932E3" w:rsidRDefault="008932E3" w:rsidP="008057B3">
      <w:pPr>
        <w:pStyle w:val="Heading3"/>
      </w:pPr>
      <w:r w:rsidRPr="008932E3">
        <w:t>Warranties</w:t>
      </w:r>
    </w:p>
    <w:p w14:paraId="5EEC447D" w14:textId="77777777" w:rsidR="008932E3" w:rsidRPr="008932E3" w:rsidRDefault="008932E3" w:rsidP="008057B3">
      <w:pPr>
        <w:pStyle w:val="Body"/>
      </w:pPr>
      <w:r w:rsidRPr="008932E3">
        <w:t>Describe any warranties included in the bid – add additional rows as needed. Explain the process for reporting warranty issues and how the Contractor will handle any repairs or replacements.</w:t>
      </w:r>
    </w:p>
    <w:p w14:paraId="290C5397" w14:textId="77777777" w:rsidR="008932E3" w:rsidRPr="008932E3" w:rsidRDefault="008932E3" w:rsidP="008057B3">
      <w:pPr>
        <w:pStyle w:val="Body"/>
        <w:rPr>
          <w:rFonts w:eastAsia="Times"/>
          <w:b/>
          <w:bCs/>
        </w:rPr>
      </w:pPr>
      <w:r w:rsidRPr="008932E3">
        <w:t>The State reserves the right to require additional warranties other than those identified by the Contractor in its response to this RFP.</w:t>
      </w:r>
      <w:r w:rsidRPr="008932E3">
        <w:rPr>
          <w:rFonts w:eastAsia="Times"/>
          <w:b/>
          <w:bCs/>
        </w:rPr>
        <w:t xml:space="preserve"> </w:t>
      </w:r>
    </w:p>
    <w:p w14:paraId="58EF9C13" w14:textId="77777777" w:rsidR="008932E3" w:rsidRPr="008932E3" w:rsidRDefault="008932E3" w:rsidP="008057B3">
      <w:pPr>
        <w:pStyle w:val="Body"/>
        <w:rPr>
          <w:rFonts w:eastAsia="Times"/>
        </w:rPr>
      </w:pPr>
      <w:r w:rsidRPr="008932E3">
        <w:rPr>
          <w:rFonts w:eastAsia="Times"/>
        </w:rPr>
        <w:t>Bidder must provide detailed information requested below:</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331DB5" w14:paraId="6387E5D4" w14:textId="77777777" w:rsidTr="00DC25FC">
        <w:trPr>
          <w:trHeight w:val="368"/>
        </w:trPr>
        <w:tc>
          <w:tcPr>
            <w:tcW w:w="10080" w:type="dxa"/>
            <w:tcBorders>
              <w:top w:val="single" w:sz="4" w:space="0" w:color="auto"/>
              <w:left w:val="single" w:sz="4" w:space="0" w:color="auto"/>
              <w:bottom w:val="single" w:sz="4" w:space="0" w:color="auto"/>
              <w:right w:val="single" w:sz="4" w:space="0" w:color="auto"/>
            </w:tcBorders>
            <w:shd w:val="clear" w:color="auto" w:fill="D6E3BC"/>
          </w:tcPr>
          <w:p w14:paraId="7B436508" w14:textId="77777777" w:rsidR="008932E3" w:rsidRPr="00331DB5" w:rsidRDefault="008932E3" w:rsidP="008057B3">
            <w:pPr>
              <w:pStyle w:val="TableBody"/>
              <w:rPr>
                <w:rFonts w:eastAsia="Times"/>
                <w:b/>
                <w:bCs/>
              </w:rPr>
            </w:pPr>
            <w:r w:rsidRPr="00331DB5">
              <w:rPr>
                <w:b/>
                <w:bCs/>
              </w:rPr>
              <w:t>Describe any warranties included in the bid (if none, write N/A):</w:t>
            </w:r>
          </w:p>
        </w:tc>
      </w:tr>
      <w:tr w:rsidR="008932E3" w:rsidRPr="00331DB5" w14:paraId="742C9615"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6F88F504" w14:textId="77777777" w:rsidR="008932E3" w:rsidRPr="00331DB5" w:rsidRDefault="008932E3" w:rsidP="008057B3">
            <w:pPr>
              <w:pStyle w:val="TableBody"/>
              <w:rPr>
                <w:rFonts w:eastAsia="Times"/>
                <w:b/>
                <w:bCs/>
              </w:rPr>
            </w:pPr>
            <w:r w:rsidRPr="00331DB5">
              <w:rPr>
                <w:b/>
                <w:bCs/>
              </w:rPr>
              <w:t>Provide the length of the warranty:</w:t>
            </w:r>
          </w:p>
        </w:tc>
      </w:tr>
      <w:tr w:rsidR="008932E3" w:rsidRPr="00331DB5" w14:paraId="5F9E8744"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6D8698BD" w14:textId="77777777" w:rsidR="008932E3" w:rsidRPr="00331DB5" w:rsidRDefault="008932E3" w:rsidP="008057B3">
            <w:pPr>
              <w:pStyle w:val="TableBody"/>
              <w:rPr>
                <w:rFonts w:eastAsia="Times"/>
                <w:b/>
                <w:bCs/>
              </w:rPr>
            </w:pPr>
            <w:r w:rsidRPr="00331DB5">
              <w:rPr>
                <w:b/>
                <w:bCs/>
              </w:rPr>
              <w:t>Explain the process for reporting warranty issues:</w:t>
            </w:r>
          </w:p>
        </w:tc>
      </w:tr>
      <w:tr w:rsidR="008932E3" w:rsidRPr="00331DB5" w14:paraId="3486C283"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5FB8183D" w14:textId="77777777" w:rsidR="008932E3" w:rsidRPr="00331DB5" w:rsidRDefault="008932E3" w:rsidP="008057B3">
            <w:pPr>
              <w:pStyle w:val="TableBody"/>
              <w:rPr>
                <w:rFonts w:eastAsia="Times"/>
                <w:b/>
                <w:bCs/>
              </w:rPr>
            </w:pPr>
            <w:r w:rsidRPr="00331DB5">
              <w:rPr>
                <w:b/>
                <w:bCs/>
              </w:rPr>
              <w:t>Explain how any repairs or replacements are made, including timing, etc.:</w:t>
            </w:r>
          </w:p>
        </w:tc>
      </w:tr>
      <w:tr w:rsidR="008932E3" w:rsidRPr="00331DB5" w14:paraId="43C71B76"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41E6869D" w14:textId="1C0931EE" w:rsidR="008932E3" w:rsidRPr="00331DB5" w:rsidRDefault="008932E3" w:rsidP="008057B3">
            <w:pPr>
              <w:pStyle w:val="TableBody"/>
              <w:rPr>
                <w:rFonts w:eastAsia="Times"/>
                <w:b/>
                <w:bCs/>
              </w:rPr>
            </w:pPr>
            <w:r w:rsidRPr="00331DB5">
              <w:rPr>
                <w:rFonts w:eastAsia="Times"/>
                <w:b/>
                <w:bCs/>
              </w:rPr>
              <w:t>If the warranty is provided through a third-party or manufacturer, the Contractor must confirm that the manufacturer’s warranty passes through to the State.</w:t>
            </w:r>
          </w:p>
        </w:tc>
      </w:tr>
      <w:tr w:rsidR="008932E3" w:rsidRPr="00331DB5" w14:paraId="1964280B"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5A701861" w14:textId="27CD4324" w:rsidR="008932E3" w:rsidRPr="00331DB5" w:rsidRDefault="008932E3" w:rsidP="008057B3">
            <w:pPr>
              <w:pStyle w:val="TableBody"/>
              <w:rPr>
                <w:rFonts w:eastAsia="Times"/>
                <w:b/>
                <w:bCs/>
              </w:rPr>
            </w:pPr>
            <w:r w:rsidRPr="00331DB5">
              <w:rPr>
                <w:b/>
                <w:bCs/>
              </w:rPr>
              <w:t>Provide the name, address, contact name, phone number and email address of the party responsible for the warranty:</w:t>
            </w:r>
          </w:p>
        </w:tc>
      </w:tr>
    </w:tbl>
    <w:p w14:paraId="3260E991" w14:textId="77777777" w:rsidR="008932E3" w:rsidRPr="008932E3" w:rsidRDefault="008932E3" w:rsidP="008057B3">
      <w:pPr>
        <w:pStyle w:val="Heading3"/>
      </w:pPr>
      <w:r w:rsidRPr="008932E3">
        <w:t>Recall Requirements and Procedures</w:t>
      </w:r>
    </w:p>
    <w:p w14:paraId="692500DC" w14:textId="23E776BC" w:rsidR="008932E3" w:rsidRPr="008932E3" w:rsidRDefault="008932E3" w:rsidP="008057B3">
      <w:pPr>
        <w:pStyle w:val="Body"/>
      </w:pPr>
      <w:r w:rsidRPr="00EA258A">
        <w:t>Describe any recall requirements and procedures.</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8932E3" w14:paraId="2B03C7EC" w14:textId="77777777" w:rsidTr="00EE14F9">
        <w:trPr>
          <w:cantSplit/>
        </w:trPr>
        <w:tc>
          <w:tcPr>
            <w:tcW w:w="9450" w:type="dxa"/>
            <w:tcBorders>
              <w:top w:val="single" w:sz="4" w:space="0" w:color="auto"/>
              <w:left w:val="single" w:sz="4" w:space="0" w:color="auto"/>
              <w:bottom w:val="single" w:sz="4" w:space="0" w:color="auto"/>
              <w:right w:val="single" w:sz="4" w:space="0" w:color="auto"/>
            </w:tcBorders>
            <w:hideMark/>
          </w:tcPr>
          <w:p w14:paraId="4B9EED56" w14:textId="77777777" w:rsidR="008932E3" w:rsidRPr="00331DB5" w:rsidRDefault="008932E3" w:rsidP="008057B3">
            <w:pPr>
              <w:pStyle w:val="TableBody"/>
              <w:rPr>
                <w:b/>
                <w:bCs/>
              </w:rPr>
            </w:pPr>
            <w:r w:rsidRPr="00331DB5">
              <w:rPr>
                <w:b/>
                <w:bCs/>
              </w:rPr>
              <w:t>Bidder must provide detailed information as requested in the above requirement(s). I</w:t>
            </w:r>
            <w:r w:rsidRPr="00331DB5">
              <w:rPr>
                <w:b/>
                <w:bCs/>
                <w:color w:val="000000"/>
              </w:rPr>
              <w:t>f none, enter N/A.</w:t>
            </w:r>
          </w:p>
        </w:tc>
      </w:tr>
      <w:tr w:rsidR="008932E3" w:rsidRPr="008932E3" w14:paraId="2993F707" w14:textId="77777777" w:rsidTr="00EE14F9">
        <w:trPr>
          <w:cantSplit/>
        </w:trPr>
        <w:tc>
          <w:tcPr>
            <w:tcW w:w="9450" w:type="dxa"/>
            <w:tcBorders>
              <w:top w:val="single" w:sz="4" w:space="0" w:color="auto"/>
              <w:left w:val="single" w:sz="4" w:space="0" w:color="auto"/>
              <w:bottom w:val="single" w:sz="4" w:space="0" w:color="auto"/>
              <w:right w:val="single" w:sz="4" w:space="0" w:color="auto"/>
            </w:tcBorders>
            <w:shd w:val="clear" w:color="auto" w:fill="D6E3BC"/>
          </w:tcPr>
          <w:p w14:paraId="4B196DBE" w14:textId="77777777" w:rsidR="008932E3" w:rsidRPr="008932E3" w:rsidRDefault="008932E3" w:rsidP="008057B3">
            <w:pPr>
              <w:pStyle w:val="TableBody"/>
              <w:rPr>
                <w:rFonts w:eastAsia="Calibri"/>
              </w:rPr>
            </w:pPr>
          </w:p>
        </w:tc>
      </w:tr>
    </w:tbl>
    <w:p w14:paraId="2C789BB0" w14:textId="77777777" w:rsidR="008932E3" w:rsidRPr="008932E3" w:rsidRDefault="008932E3" w:rsidP="008057B3">
      <w:pPr>
        <w:pStyle w:val="Heading3"/>
      </w:pPr>
      <w:r w:rsidRPr="008932E3">
        <w:t>Quality Assurance Program</w:t>
      </w:r>
    </w:p>
    <w:p w14:paraId="29F9881B" w14:textId="77777777" w:rsidR="008932E3" w:rsidRPr="008932E3" w:rsidRDefault="008932E3" w:rsidP="008057B3">
      <w:pPr>
        <w:pStyle w:val="Body"/>
      </w:pPr>
      <w:r w:rsidRPr="008932E3">
        <w:t>Explain your Quality Assurance Program(s).</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8932E3" w14:paraId="13BB231B" w14:textId="77777777" w:rsidTr="00EE14F9">
        <w:tc>
          <w:tcPr>
            <w:tcW w:w="9450" w:type="dxa"/>
            <w:tcBorders>
              <w:top w:val="single" w:sz="4" w:space="0" w:color="auto"/>
              <w:left w:val="single" w:sz="4" w:space="0" w:color="auto"/>
              <w:bottom w:val="single" w:sz="4" w:space="0" w:color="auto"/>
              <w:right w:val="single" w:sz="4" w:space="0" w:color="auto"/>
            </w:tcBorders>
            <w:hideMark/>
          </w:tcPr>
          <w:p w14:paraId="64E72D20" w14:textId="77777777" w:rsidR="008932E3" w:rsidRPr="00331DB5" w:rsidRDefault="008932E3" w:rsidP="008057B3">
            <w:pPr>
              <w:pStyle w:val="TableBody"/>
              <w:rPr>
                <w:b/>
                <w:bCs/>
              </w:rPr>
            </w:pPr>
            <w:r w:rsidRPr="00331DB5">
              <w:rPr>
                <w:b/>
                <w:bCs/>
              </w:rPr>
              <w:t xml:space="preserve">Bidder must provide detailed information as requested in the above requirement(s): </w:t>
            </w:r>
          </w:p>
        </w:tc>
      </w:tr>
      <w:tr w:rsidR="008932E3" w:rsidRPr="008932E3" w14:paraId="33CD77D8" w14:textId="77777777" w:rsidTr="00EE14F9">
        <w:tc>
          <w:tcPr>
            <w:tcW w:w="9450" w:type="dxa"/>
            <w:tcBorders>
              <w:top w:val="single" w:sz="4" w:space="0" w:color="auto"/>
              <w:left w:val="single" w:sz="4" w:space="0" w:color="auto"/>
              <w:bottom w:val="single" w:sz="4" w:space="0" w:color="auto"/>
              <w:right w:val="single" w:sz="4" w:space="0" w:color="auto"/>
            </w:tcBorders>
            <w:shd w:val="clear" w:color="auto" w:fill="D6E3BC"/>
          </w:tcPr>
          <w:p w14:paraId="0D3E8DAA" w14:textId="77777777" w:rsidR="008932E3" w:rsidRPr="008932E3" w:rsidRDefault="008932E3" w:rsidP="008057B3">
            <w:pPr>
              <w:widowControl w:val="0"/>
              <w:tabs>
                <w:tab w:val="num" w:pos="1800"/>
              </w:tabs>
              <w:spacing w:after="0" w:line="240" w:lineRule="auto"/>
              <w:rPr>
                <w:rFonts w:eastAsia="Calibri" w:cs="Arial"/>
              </w:rPr>
            </w:pPr>
          </w:p>
        </w:tc>
      </w:tr>
    </w:tbl>
    <w:p w14:paraId="6C7B5F13" w14:textId="77777777" w:rsidR="008932E3" w:rsidRPr="008932E3" w:rsidRDefault="008932E3" w:rsidP="008057B3">
      <w:pPr>
        <w:pStyle w:val="Heading3"/>
      </w:pPr>
      <w:r w:rsidRPr="008932E3">
        <w:t>Incentives</w:t>
      </w:r>
    </w:p>
    <w:p w14:paraId="53FB524A" w14:textId="77777777" w:rsidR="008932E3" w:rsidRPr="008932E3" w:rsidRDefault="008932E3" w:rsidP="008057B3">
      <w:pPr>
        <w:pStyle w:val="Body"/>
      </w:pPr>
      <w:r w:rsidRPr="008932E3">
        <w:t>Explain any special incentives or services including, but not limited to, return policies, trade-in programs, quantity discounts, etc.</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8932E3" w14:paraId="2A4C9D66" w14:textId="77777777" w:rsidTr="00EE14F9">
        <w:tc>
          <w:tcPr>
            <w:tcW w:w="9450" w:type="dxa"/>
            <w:tcBorders>
              <w:top w:val="single" w:sz="4" w:space="0" w:color="auto"/>
              <w:left w:val="single" w:sz="4" w:space="0" w:color="auto"/>
              <w:bottom w:val="single" w:sz="4" w:space="0" w:color="auto"/>
              <w:right w:val="single" w:sz="4" w:space="0" w:color="auto"/>
            </w:tcBorders>
            <w:hideMark/>
          </w:tcPr>
          <w:p w14:paraId="6B90BA6B" w14:textId="77777777" w:rsidR="008932E3" w:rsidRPr="008932E3" w:rsidRDefault="008932E3" w:rsidP="008057B3">
            <w:pPr>
              <w:pStyle w:val="TableBody"/>
            </w:pPr>
            <w:r w:rsidRPr="008932E3">
              <w:t xml:space="preserve">Bidder must provide detailed information as requested in the above requirement(s). </w:t>
            </w:r>
            <w:r w:rsidRPr="008932E3">
              <w:rPr>
                <w:bCs/>
              </w:rPr>
              <w:t>I</w:t>
            </w:r>
            <w:r w:rsidRPr="008932E3">
              <w:rPr>
                <w:bCs/>
                <w:color w:val="000000"/>
              </w:rPr>
              <w:t>f none, enter N/A.</w:t>
            </w:r>
          </w:p>
        </w:tc>
      </w:tr>
      <w:tr w:rsidR="008932E3" w:rsidRPr="008932E3" w14:paraId="0730E826" w14:textId="77777777" w:rsidTr="00EE14F9">
        <w:tc>
          <w:tcPr>
            <w:tcW w:w="9450" w:type="dxa"/>
            <w:tcBorders>
              <w:top w:val="single" w:sz="4" w:space="0" w:color="auto"/>
              <w:left w:val="single" w:sz="4" w:space="0" w:color="auto"/>
              <w:bottom w:val="single" w:sz="4" w:space="0" w:color="auto"/>
              <w:right w:val="single" w:sz="4" w:space="0" w:color="auto"/>
            </w:tcBorders>
            <w:shd w:val="clear" w:color="auto" w:fill="D6E3BC"/>
          </w:tcPr>
          <w:p w14:paraId="24F22675" w14:textId="77777777" w:rsidR="008932E3" w:rsidRDefault="00EA258A" w:rsidP="008057B3">
            <w:pPr>
              <w:pStyle w:val="TableBody"/>
              <w:rPr>
                <w:rFonts w:eastAsia="Calibri"/>
              </w:rPr>
            </w:pPr>
            <w:r>
              <w:rPr>
                <w:rFonts w:eastAsia="Calibri"/>
              </w:rPr>
              <w:t xml:space="preserve">  </w:t>
            </w:r>
          </w:p>
          <w:p w14:paraId="583F15B7" w14:textId="26E8C740" w:rsidR="00EA258A" w:rsidRPr="008932E3" w:rsidRDefault="00EA258A" w:rsidP="008057B3">
            <w:pPr>
              <w:pStyle w:val="TableBody"/>
              <w:rPr>
                <w:rFonts w:eastAsia="Calibri"/>
              </w:rPr>
            </w:pPr>
          </w:p>
        </w:tc>
      </w:tr>
    </w:tbl>
    <w:p w14:paraId="061A2E65" w14:textId="77777777" w:rsidR="008932E3" w:rsidRPr="008932E3" w:rsidRDefault="008932E3" w:rsidP="008057B3">
      <w:pPr>
        <w:pStyle w:val="Heading20"/>
      </w:pPr>
      <w:r w:rsidRPr="008932E3">
        <w:lastRenderedPageBreak/>
        <w:t>Service Requirements</w:t>
      </w:r>
    </w:p>
    <w:p w14:paraId="35729010" w14:textId="77777777" w:rsidR="008932E3" w:rsidRPr="008932E3" w:rsidRDefault="008932E3" w:rsidP="008057B3">
      <w:pPr>
        <w:pStyle w:val="Heading3"/>
      </w:pPr>
      <w:r w:rsidRPr="008932E3">
        <w:t>Timeframes</w:t>
      </w:r>
    </w:p>
    <w:p w14:paraId="070D9892" w14:textId="0C3DF02F" w:rsidR="008932E3" w:rsidRPr="008932E3" w:rsidRDefault="008932E3" w:rsidP="008057B3">
      <w:pPr>
        <w:pStyle w:val="Body"/>
      </w:pPr>
      <w:r w:rsidRPr="008932E3">
        <w:t xml:space="preserve">All Contract Activities must be delivered within </w:t>
      </w:r>
      <w:r w:rsidR="00EA258A">
        <w:t xml:space="preserve">90 </w:t>
      </w:r>
      <w:r w:rsidRPr="008932E3">
        <w:t xml:space="preserve"> business days from receipt of order. The receipt of order date is pursuant to the </w:t>
      </w:r>
      <w:r w:rsidRPr="008932E3">
        <w:rPr>
          <w:b/>
          <w:bCs/>
        </w:rPr>
        <w:t>Notices</w:t>
      </w:r>
      <w:r w:rsidRPr="008932E3">
        <w:t xml:space="preserve"> section of the </w:t>
      </w:r>
      <w:r w:rsidRPr="008932E3">
        <w:rPr>
          <w:i/>
          <w:iCs/>
        </w:rPr>
        <w:t>Standard Contract Terms</w:t>
      </w:r>
      <w:r w:rsidRPr="008932E3">
        <w:t>.</w:t>
      </w:r>
    </w:p>
    <w:tbl>
      <w:tblPr>
        <w:tblW w:w="10070" w:type="dxa"/>
        <w:tblCellMar>
          <w:left w:w="0" w:type="dxa"/>
          <w:right w:w="0" w:type="dxa"/>
        </w:tblCellMar>
        <w:tblLook w:val="04A0" w:firstRow="1" w:lastRow="0" w:firstColumn="1" w:lastColumn="0" w:noHBand="0" w:noVBand="1"/>
      </w:tblPr>
      <w:tblGrid>
        <w:gridCol w:w="468"/>
        <w:gridCol w:w="9602"/>
      </w:tblGrid>
      <w:tr w:rsidR="008932E3" w:rsidRPr="008932E3" w14:paraId="54C9C9FD"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2DBF4" w14:textId="77777777" w:rsidR="008932E3" w:rsidRPr="008932E3" w:rsidRDefault="008166EE" w:rsidP="008057B3">
            <w:pPr>
              <w:pStyle w:val="TableBody"/>
              <w:rPr>
                <w:b/>
                <w:bCs/>
              </w:rPr>
            </w:pPr>
            <w:sdt>
              <w:sdtPr>
                <w:id w:val="-141431321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DCDAFD"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D4611EF"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C56E3F2" w14:textId="77777777" w:rsidR="008932E3" w:rsidRPr="008932E3" w:rsidRDefault="008166EE" w:rsidP="008057B3">
            <w:pPr>
              <w:pStyle w:val="TableBody"/>
            </w:pPr>
            <w:sdt>
              <w:sdtPr>
                <w:id w:val="-94877606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C73B07B"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4C04D665" w14:textId="77777777" w:rsidTr="001F280A">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42AE0F5"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443C183E" w14:textId="77777777" w:rsidTr="001F280A">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0A1ADCA" w14:textId="77777777" w:rsidR="008932E3" w:rsidRPr="008932E3" w:rsidRDefault="008932E3" w:rsidP="008057B3">
            <w:pPr>
              <w:pStyle w:val="TableBody"/>
              <w:rPr>
                <w:rFonts w:eastAsia="Times"/>
              </w:rPr>
            </w:pPr>
            <w:r w:rsidRPr="008932E3">
              <w:rPr>
                <w:rFonts w:eastAsia="Times"/>
                <w:b/>
                <w:bCs/>
              </w:rPr>
              <w:t>Bidder must describe how they comply with the above requirement(s):</w:t>
            </w:r>
          </w:p>
          <w:p w14:paraId="05951B11" w14:textId="77777777" w:rsidR="008932E3" w:rsidRPr="008932E3" w:rsidRDefault="008932E3" w:rsidP="008057B3">
            <w:pPr>
              <w:pStyle w:val="TableBody"/>
            </w:pPr>
          </w:p>
        </w:tc>
      </w:tr>
    </w:tbl>
    <w:p w14:paraId="507ADDC9" w14:textId="77777777" w:rsidR="008932E3" w:rsidRPr="008932E3" w:rsidRDefault="008932E3" w:rsidP="008057B3">
      <w:pPr>
        <w:pStyle w:val="Heading3"/>
      </w:pPr>
      <w:r w:rsidRPr="008932E3">
        <w:t>Delivery</w:t>
      </w:r>
    </w:p>
    <w:p w14:paraId="149B4B01" w14:textId="1E987497" w:rsidR="008932E3" w:rsidRPr="008932E3" w:rsidRDefault="008932E3" w:rsidP="008057B3">
      <w:pPr>
        <w:pStyle w:val="Body"/>
      </w:pPr>
      <w:r w:rsidRPr="008932E3">
        <w:t xml:space="preserve">Delivery will be expected within </w:t>
      </w:r>
      <w:r w:rsidR="00E56177">
        <w:t xml:space="preserve">90 </w:t>
      </w:r>
      <w:r w:rsidRPr="008932E3">
        <w:t xml:space="preserve">calendar days upon date of order </w:t>
      </w:r>
      <w:r w:rsidR="00E56177">
        <w:t>between the hours of 7:00am EST and 3:00 PM EST</w:t>
      </w:r>
      <w:r w:rsidRPr="008932E3">
        <w:t xml:space="preserve">. Delivery will be made at </w:t>
      </w:r>
      <w:r w:rsidR="00E56177">
        <w:t>7575 Crowner Dr. Dimondale, MI 48821</w:t>
      </w:r>
      <w:r w:rsidRPr="008932E3">
        <w: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335B9DA3" w14:textId="77777777" w:rsidTr="00E56EB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49916D1" w14:textId="77777777" w:rsidR="008932E3" w:rsidRPr="008932E3" w:rsidRDefault="008166EE" w:rsidP="008057B3">
            <w:pPr>
              <w:pStyle w:val="TableBody"/>
              <w:rPr>
                <w:b/>
                <w:bCs/>
              </w:rPr>
            </w:pPr>
            <w:sdt>
              <w:sdtPr>
                <w:id w:val="15933587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00D2545"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03AEC994" w14:textId="77777777" w:rsidTr="00E56EB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CBB3A53" w14:textId="77777777" w:rsidR="008932E3" w:rsidRPr="008932E3" w:rsidRDefault="008166EE" w:rsidP="008057B3">
            <w:pPr>
              <w:pStyle w:val="TableBody"/>
            </w:pPr>
            <w:sdt>
              <w:sdtPr>
                <w:id w:val="-150131361"/>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5B96044"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0902531F" w14:textId="77777777" w:rsidTr="00E56EB0">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377E112"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00402CDC" w14:textId="77777777" w:rsidTr="00E56EB0">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393B8F19" w14:textId="77777777" w:rsidR="008932E3" w:rsidRPr="008932E3" w:rsidRDefault="008932E3" w:rsidP="008057B3">
            <w:pPr>
              <w:pStyle w:val="TableBody"/>
              <w:rPr>
                <w:rFonts w:eastAsia="Times"/>
              </w:rPr>
            </w:pPr>
            <w:r w:rsidRPr="008932E3">
              <w:rPr>
                <w:rFonts w:eastAsia="Times"/>
                <w:b/>
                <w:bCs/>
              </w:rPr>
              <w:t>Bidder must describe how they comply with the above requirement(s):</w:t>
            </w:r>
          </w:p>
          <w:p w14:paraId="3CED8CD2" w14:textId="77777777" w:rsidR="008932E3" w:rsidRPr="008932E3" w:rsidRDefault="008932E3" w:rsidP="008057B3">
            <w:pPr>
              <w:pStyle w:val="TableBody"/>
            </w:pPr>
          </w:p>
        </w:tc>
      </w:tr>
    </w:tbl>
    <w:p w14:paraId="00B5C1F9" w14:textId="4FCBDD78" w:rsidR="008932E3" w:rsidRPr="008932E3" w:rsidRDefault="008932E3" w:rsidP="008057B3">
      <w:pPr>
        <w:pStyle w:val="Heading3"/>
      </w:pPr>
      <w:r w:rsidRPr="008932E3">
        <w:t>Meetings</w:t>
      </w:r>
    </w:p>
    <w:p w14:paraId="57DF246A" w14:textId="77777777" w:rsidR="008932E3" w:rsidRPr="008932E3" w:rsidRDefault="008932E3" w:rsidP="008057B3">
      <w:pPr>
        <w:pStyle w:val="Body"/>
      </w:pPr>
      <w:r w:rsidRPr="008932E3">
        <w:t>The Contractor must attend the following meetings:</w:t>
      </w:r>
    </w:p>
    <w:p w14:paraId="2684EC7C" w14:textId="041EC951" w:rsidR="008932E3" w:rsidRPr="008932E3" w:rsidRDefault="00EA258A" w:rsidP="008057B3">
      <w:pPr>
        <w:pStyle w:val="Body"/>
      </w:pPr>
      <w:r w:rsidRPr="00EA258A">
        <w:t>Kick-off meeting within 10 calendar days of the Effective Date</w:t>
      </w:r>
      <w:r>
        <w:t>.</w:t>
      </w:r>
    </w:p>
    <w:p w14:paraId="547122F1" w14:textId="77777777" w:rsidR="008932E3" w:rsidRPr="008932E3" w:rsidRDefault="008932E3" w:rsidP="008057B3">
      <w:pPr>
        <w:pStyle w:val="Body"/>
      </w:pPr>
      <w:r w:rsidRPr="008932E3">
        <w:t>The State may request other meetings as it deems appropriate.</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8932E3" w:rsidRPr="008932E3" w14:paraId="0564348B"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5665D9" w14:textId="77777777" w:rsidR="008932E3" w:rsidRPr="008932E3" w:rsidRDefault="008166EE" w:rsidP="008057B3">
            <w:pPr>
              <w:pStyle w:val="TableBody"/>
              <w:rPr>
                <w:b/>
                <w:bCs/>
              </w:rPr>
            </w:pPr>
            <w:sdt>
              <w:sdtPr>
                <w:id w:val="-10065948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48DF7B1"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6F9CEBF8"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407A0E" w14:textId="77777777" w:rsidR="008932E3" w:rsidRPr="008932E3" w:rsidRDefault="008166EE" w:rsidP="008057B3">
            <w:pPr>
              <w:pStyle w:val="TableBody"/>
            </w:pPr>
            <w:sdt>
              <w:sdtPr>
                <w:id w:val="-178534237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49768D0"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EAB8115" w14:textId="77777777" w:rsidTr="001F280A">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2158566" w14:textId="77777777" w:rsidR="008932E3" w:rsidRPr="008932E3" w:rsidRDefault="008932E3" w:rsidP="008057B3">
            <w:pPr>
              <w:pStyle w:val="TableBody"/>
              <w:rPr>
                <w:rFonts w:eastAsia="Times"/>
              </w:rPr>
            </w:pPr>
            <w:r w:rsidRPr="008932E3">
              <w:rPr>
                <w:rFonts w:eastAsia="Times"/>
                <w:b/>
                <w:bCs/>
              </w:rPr>
              <w:t>List all exception(s):</w:t>
            </w:r>
          </w:p>
        </w:tc>
      </w:tr>
    </w:tbl>
    <w:p w14:paraId="5483D32D" w14:textId="77777777" w:rsidR="008932E3" w:rsidRPr="008932E3" w:rsidRDefault="008932E3" w:rsidP="008057B3">
      <w:pPr>
        <w:pStyle w:val="Heading20"/>
      </w:pPr>
      <w:r w:rsidRPr="008932E3">
        <w:t>Staffing</w:t>
      </w:r>
    </w:p>
    <w:p w14:paraId="6049494D" w14:textId="55F0D5E4" w:rsidR="008932E3" w:rsidRPr="008932E3" w:rsidRDefault="008932E3" w:rsidP="008057B3">
      <w:pPr>
        <w:pStyle w:val="Heading3"/>
      </w:pPr>
      <w:r w:rsidRPr="008932E3">
        <w:t xml:space="preserve">Contractor </w:t>
      </w:r>
      <w:r w:rsidR="007630A2">
        <w:t>Program Manager</w:t>
      </w:r>
    </w:p>
    <w:p w14:paraId="768DF4A6" w14:textId="262F3601" w:rsidR="008932E3" w:rsidRPr="008932E3" w:rsidRDefault="008932E3" w:rsidP="008057B3">
      <w:pPr>
        <w:pStyle w:val="Body"/>
      </w:pPr>
      <w:r w:rsidRPr="008932E3">
        <w:t xml:space="preserve">The Contractor must appoint </w:t>
      </w:r>
      <w:r w:rsidR="00EA258A">
        <w:t>one Service Manager or Product Representative</w:t>
      </w:r>
      <w:r w:rsidRPr="008932E3">
        <w:t xml:space="preserve"> individuals specifically assigned to State of Michigan accounts who will respond to State inquiries regarding the Contract Activities, answer questions related to ordering and delivery, etc. (the “Contractor </w:t>
      </w:r>
      <w:r w:rsidR="007630A2">
        <w:t>Program Manager</w:t>
      </w:r>
      <w:r w:rsidRPr="008932E3">
        <w:t>”).</w:t>
      </w:r>
    </w:p>
    <w:p w14:paraId="3EEF70CD" w14:textId="516CC3B8" w:rsidR="008932E3" w:rsidRPr="008932E3" w:rsidRDefault="008932E3" w:rsidP="008057B3">
      <w:pPr>
        <w:pStyle w:val="Body"/>
      </w:pPr>
      <w:r w:rsidRPr="008932E3">
        <w:t xml:space="preserve">The Contractor must notify the Contract Administrator at least </w:t>
      </w:r>
      <w:r w:rsidR="00EA258A">
        <w:t>30</w:t>
      </w:r>
      <w:r w:rsidRPr="008932E3">
        <w:t xml:space="preserve"> calendar days before removing or assigning a new Contractor </w:t>
      </w:r>
      <w:r w:rsidR="007630A2">
        <w:t>Program Manager</w:t>
      </w:r>
      <w:r w:rsidRPr="008932E3">
        <w: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C1FFCD1" w14:textId="77777777" w:rsidTr="00945B4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2C742EA" w14:textId="77777777" w:rsidR="008932E3" w:rsidRPr="008932E3" w:rsidRDefault="008166EE" w:rsidP="008057B3">
            <w:pPr>
              <w:pStyle w:val="TableBody"/>
              <w:rPr>
                <w:b/>
                <w:bCs/>
              </w:rPr>
            </w:pPr>
            <w:sdt>
              <w:sdtPr>
                <w:id w:val="129696173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5EC7B3"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288A2CC1" w14:textId="77777777" w:rsidTr="00320488">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2329FCA" w14:textId="77777777" w:rsidR="008932E3" w:rsidRPr="008932E3" w:rsidRDefault="008166EE" w:rsidP="008057B3">
            <w:pPr>
              <w:pStyle w:val="TableBody"/>
            </w:pPr>
            <w:sdt>
              <w:sdtPr>
                <w:id w:val="-149487927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B28D543"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51EFBA2" w14:textId="77777777" w:rsidTr="0032048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7E3B18B" w14:textId="77777777" w:rsidR="008932E3" w:rsidRPr="008932E3" w:rsidRDefault="008932E3" w:rsidP="008057B3">
            <w:pPr>
              <w:pStyle w:val="TableBody"/>
              <w:rPr>
                <w:rFonts w:eastAsia="Times"/>
              </w:rPr>
            </w:pPr>
            <w:r w:rsidRPr="008932E3">
              <w:rPr>
                <w:rFonts w:eastAsia="Times"/>
                <w:b/>
                <w:bCs/>
              </w:rPr>
              <w:t>List all exception(s):</w:t>
            </w:r>
          </w:p>
        </w:tc>
      </w:tr>
    </w:tbl>
    <w:p w14:paraId="37CABA97" w14:textId="77777777" w:rsidR="008932E3" w:rsidRPr="008932E3" w:rsidRDefault="008932E3" w:rsidP="008057B3">
      <w:pPr>
        <w:pStyle w:val="Heading3"/>
      </w:pPr>
      <w:r w:rsidRPr="008932E3">
        <w:t>Customer Service Toll-Free Number</w:t>
      </w:r>
    </w:p>
    <w:p w14:paraId="77651083" w14:textId="7B7B480D" w:rsidR="008932E3" w:rsidRPr="008932E3" w:rsidRDefault="008932E3" w:rsidP="008057B3">
      <w:pPr>
        <w:pStyle w:val="Body"/>
      </w:pPr>
      <w:r w:rsidRPr="008932E3">
        <w:t xml:space="preserve">The Contractor must specify its toll-free number for the State to contact the Contractor </w:t>
      </w:r>
      <w:r w:rsidR="0045417B">
        <w:t>Program Manager</w:t>
      </w:r>
      <w:r w:rsidR="0045417B" w:rsidRPr="008932E3">
        <w:t xml:space="preserve"> </w:t>
      </w:r>
      <w:r w:rsidRPr="008932E3">
        <w:t xml:space="preserve">who must be available for calls during the hours </w:t>
      </w:r>
      <w:r w:rsidRPr="00EA258A">
        <w:t xml:space="preserve">of </w:t>
      </w:r>
      <w:r w:rsidRPr="00EA258A">
        <w:fldChar w:fldCharType="begin">
          <w:ffData>
            <w:name w:val="Text27"/>
            <w:enabled/>
            <w:calcOnExit w:val="0"/>
            <w:textInput>
              <w:default w:val="8 am to 5 pm EST Monday through Friday, at a minimum."/>
            </w:textInput>
          </w:ffData>
        </w:fldChar>
      </w:r>
      <w:r w:rsidRPr="00EA258A">
        <w:instrText xml:space="preserve"> FORMTEXT </w:instrText>
      </w:r>
      <w:r w:rsidRPr="00EA258A">
        <w:fldChar w:fldCharType="separate"/>
      </w:r>
      <w:r w:rsidRPr="00EA258A">
        <w:rPr>
          <w:noProof/>
        </w:rPr>
        <w:t>8 am to 5 pm EST Monday through Friday, at a minimum.</w:t>
      </w:r>
      <w:r w:rsidRPr="00EA258A">
        <w:fldChar w:fldCharType="end"/>
      </w:r>
      <w:r w:rsidRPr="008932E3">
        <w:t xml:space="preserve"> Identify customer service availability for this proposal by hours and days of the week.</w:t>
      </w:r>
    </w:p>
    <w:tbl>
      <w:tblPr>
        <w:tblW w:w="10080" w:type="dxa"/>
        <w:tblCellMar>
          <w:left w:w="0" w:type="dxa"/>
          <w:right w:w="0" w:type="dxa"/>
        </w:tblCellMar>
        <w:tblLook w:val="04A0" w:firstRow="1" w:lastRow="0" w:firstColumn="1" w:lastColumn="0" w:noHBand="0" w:noVBand="1"/>
      </w:tblPr>
      <w:tblGrid>
        <w:gridCol w:w="493"/>
        <w:gridCol w:w="6"/>
        <w:gridCol w:w="9581"/>
      </w:tblGrid>
      <w:tr w:rsidR="008932E3" w:rsidRPr="008932E3" w14:paraId="13FE655E" w14:textId="77777777" w:rsidTr="00030666">
        <w:trPr>
          <w:trHeight w:val="374"/>
        </w:trPr>
        <w:tc>
          <w:tcPr>
            <w:tcW w:w="499" w:type="dxa"/>
            <w:gridSpan w:val="2"/>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B3773BD" w14:textId="77777777" w:rsidR="008932E3" w:rsidRPr="008932E3" w:rsidRDefault="008166EE" w:rsidP="008057B3">
            <w:pPr>
              <w:pStyle w:val="TableBody"/>
              <w:rPr>
                <w:b/>
                <w:bCs/>
              </w:rPr>
            </w:pPr>
            <w:sdt>
              <w:sdtPr>
                <w:id w:val="32246014"/>
                <w14:checkbox>
                  <w14:checked w14:val="0"/>
                  <w14:checkedState w14:val="2612" w14:font="MS Gothic"/>
                  <w14:uncheckedState w14:val="2610" w14:font="MS Gothic"/>
                </w14:checkbox>
              </w:sdtPr>
              <w:sdtEndPr/>
              <w:sdtContent>
                <w:r w:rsidR="008932E3" w:rsidRPr="008932E3">
                  <w:rPr>
                    <w:rFonts w:eastAsia="MS Gothic"/>
                  </w:rPr>
                  <w:t>☐</w:t>
                </w:r>
              </w:sdtContent>
            </w:sdt>
          </w:p>
        </w:tc>
        <w:tc>
          <w:tcPr>
            <w:tcW w:w="9581"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600722"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6E8B5513" w14:textId="77777777" w:rsidTr="00030666">
        <w:trPr>
          <w:trHeight w:val="374"/>
        </w:trPr>
        <w:tc>
          <w:tcPr>
            <w:tcW w:w="493"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837B9A" w14:textId="77777777" w:rsidR="008932E3" w:rsidRPr="008932E3" w:rsidRDefault="008166EE" w:rsidP="008057B3">
            <w:pPr>
              <w:pStyle w:val="TableBody"/>
            </w:pPr>
            <w:sdt>
              <w:sdtPr>
                <w:id w:val="82817653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7"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C297C1D"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D2CBB31" w14:textId="77777777" w:rsidTr="008F0A2D">
        <w:tc>
          <w:tcPr>
            <w:tcW w:w="10080" w:type="dxa"/>
            <w:gridSpan w:val="3"/>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724BB35C"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28C30DA4" w14:textId="77777777" w:rsidTr="008F0A2D">
        <w:tc>
          <w:tcPr>
            <w:tcW w:w="10080" w:type="dxa"/>
            <w:gridSpan w:val="3"/>
            <w:tcBorders>
              <w:top w:val="single" w:sz="4" w:space="0" w:color="auto"/>
              <w:left w:val="single" w:sz="8" w:space="0" w:color="auto"/>
              <w:bottom w:val="single" w:sz="4" w:space="0" w:color="auto"/>
              <w:right w:val="single" w:sz="8" w:space="0" w:color="auto"/>
            </w:tcBorders>
            <w:shd w:val="clear" w:color="auto" w:fill="D6E3BC"/>
            <w:tcMar>
              <w:top w:w="0" w:type="dxa"/>
              <w:left w:w="108" w:type="dxa"/>
              <w:bottom w:w="0" w:type="dxa"/>
              <w:right w:w="108" w:type="dxa"/>
            </w:tcMar>
            <w:vAlign w:val="center"/>
          </w:tcPr>
          <w:p w14:paraId="181640DD" w14:textId="54935B20" w:rsidR="008932E3" w:rsidRPr="008932E3" w:rsidRDefault="008932E3" w:rsidP="008057B3">
            <w:pPr>
              <w:pStyle w:val="TableBody"/>
              <w:rPr>
                <w:rFonts w:eastAsia="Times"/>
                <w:b/>
                <w:bCs/>
              </w:rPr>
            </w:pPr>
            <w:r w:rsidRPr="008932E3">
              <w:rPr>
                <w:rFonts w:eastAsia="Times"/>
                <w:b/>
                <w:bCs/>
              </w:rPr>
              <w:t xml:space="preserve">The Bidder must specify its toll-free number for the State to make contact with the Contractor </w:t>
            </w:r>
            <w:r w:rsidR="0045417B">
              <w:rPr>
                <w:rFonts w:eastAsia="Times"/>
                <w:b/>
                <w:bCs/>
              </w:rPr>
              <w:t>Program Manager</w:t>
            </w:r>
            <w:r w:rsidRPr="008932E3">
              <w:rPr>
                <w:rFonts w:eastAsia="Times"/>
              </w:rPr>
              <w:t>.</w:t>
            </w:r>
          </w:p>
        </w:tc>
      </w:tr>
      <w:tr w:rsidR="008932E3" w:rsidRPr="008932E3" w14:paraId="3976B5FE" w14:textId="77777777" w:rsidTr="00030666">
        <w:tc>
          <w:tcPr>
            <w:tcW w:w="10080" w:type="dxa"/>
            <w:gridSpan w:val="3"/>
            <w:tcBorders>
              <w:top w:val="single" w:sz="4"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5DEF1EA0" w14:textId="77777777" w:rsidR="008932E3" w:rsidRPr="008932E3" w:rsidRDefault="008932E3" w:rsidP="008057B3">
            <w:pPr>
              <w:pStyle w:val="TableBody"/>
              <w:rPr>
                <w:rFonts w:eastAsia="Times"/>
              </w:rPr>
            </w:pPr>
            <w:r w:rsidRPr="008932E3">
              <w:rPr>
                <w:rFonts w:eastAsia="Times"/>
                <w:b/>
                <w:bCs/>
              </w:rPr>
              <w:t>Identify customer service availability for this proposal by hours and days of the week.</w:t>
            </w:r>
          </w:p>
        </w:tc>
      </w:tr>
    </w:tbl>
    <w:p w14:paraId="54964D7B" w14:textId="778A1E20" w:rsidR="008932E3" w:rsidRDefault="00A1285C" w:rsidP="008057B3">
      <w:pPr>
        <w:pStyle w:val="Heading3"/>
      </w:pPr>
      <w:r>
        <w:t>No</w:t>
      </w:r>
      <w:r w:rsidR="008932E3" w:rsidRPr="008932E3">
        <w:t xml:space="preserve"> Subcontractors</w:t>
      </w:r>
    </w:p>
    <w:tbl>
      <w:tblPr>
        <w:tblW w:w="10080" w:type="dxa"/>
        <w:tblCellMar>
          <w:left w:w="0" w:type="dxa"/>
          <w:right w:w="0" w:type="dxa"/>
        </w:tblCellMar>
        <w:tblLook w:val="04A0" w:firstRow="1" w:lastRow="0" w:firstColumn="1" w:lastColumn="0" w:noHBand="0" w:noVBand="1"/>
      </w:tblPr>
      <w:tblGrid>
        <w:gridCol w:w="498"/>
        <w:gridCol w:w="9582"/>
      </w:tblGrid>
      <w:tr w:rsidR="00EA258A" w:rsidRPr="008932E3" w14:paraId="6E801A21" w14:textId="77777777" w:rsidTr="003800A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4E64BDF" w14:textId="77777777" w:rsidR="00EA258A" w:rsidRPr="008932E3" w:rsidRDefault="008166EE" w:rsidP="003800A5">
            <w:pPr>
              <w:pStyle w:val="TableBody"/>
              <w:rPr>
                <w:b/>
                <w:bCs/>
              </w:rPr>
            </w:pPr>
            <w:sdt>
              <w:sdtPr>
                <w:id w:val="715476558"/>
                <w14:checkbox>
                  <w14:checked w14:val="0"/>
                  <w14:checkedState w14:val="2612" w14:font="MS Gothic"/>
                  <w14:uncheckedState w14:val="2610" w14:font="MS Gothic"/>
                </w14:checkbox>
              </w:sdtPr>
              <w:sdtEndPr/>
              <w:sdtContent>
                <w:r w:rsidR="00EA258A"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1F992C3" w14:textId="77777777" w:rsidR="00EA258A" w:rsidRPr="008932E3" w:rsidRDefault="00EA258A" w:rsidP="003800A5">
            <w:pPr>
              <w:pStyle w:val="TableBody"/>
              <w:rPr>
                <w:rFonts w:eastAsia="Times"/>
              </w:rPr>
            </w:pPr>
            <w:r w:rsidRPr="008932E3">
              <w:rPr>
                <w:rFonts w:eastAsia="Times"/>
              </w:rPr>
              <w:t xml:space="preserve">I have reviewed the above requirement and agree with no exception. </w:t>
            </w:r>
          </w:p>
        </w:tc>
      </w:tr>
      <w:tr w:rsidR="00EA258A" w:rsidRPr="008932E3" w14:paraId="705D141A" w14:textId="77777777" w:rsidTr="003800A5">
        <w:trPr>
          <w:cantSplit/>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775548" w14:textId="77777777" w:rsidR="00EA258A" w:rsidRPr="008932E3" w:rsidRDefault="008166EE" w:rsidP="003800A5">
            <w:pPr>
              <w:pStyle w:val="TableBody"/>
            </w:pPr>
            <w:sdt>
              <w:sdtPr>
                <w:id w:val="1745602577"/>
                <w14:checkbox>
                  <w14:checked w14:val="0"/>
                  <w14:checkedState w14:val="2612" w14:font="MS Gothic"/>
                  <w14:uncheckedState w14:val="2610" w14:font="MS Gothic"/>
                </w14:checkbox>
              </w:sdtPr>
              <w:sdtEndPr/>
              <w:sdtContent>
                <w:r w:rsidR="00EA258A"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40F7735" w14:textId="77777777" w:rsidR="00EA258A" w:rsidRPr="008932E3" w:rsidRDefault="00EA258A" w:rsidP="003800A5">
            <w:pPr>
              <w:pStyle w:val="TableBody"/>
              <w:rPr>
                <w:rFonts w:eastAsia="Times"/>
              </w:rPr>
            </w:pPr>
            <w:r w:rsidRPr="008932E3">
              <w:rPr>
                <w:rFonts w:eastAsia="Times"/>
              </w:rPr>
              <w:t>I have reviewed the above requirement and have noted all exception(s) below.</w:t>
            </w:r>
          </w:p>
        </w:tc>
      </w:tr>
      <w:tr w:rsidR="00EA258A" w:rsidRPr="008932E3" w14:paraId="4DB56759" w14:textId="77777777" w:rsidTr="003800A5">
        <w:trPr>
          <w:cantSplit/>
        </w:trPr>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DD92035" w14:textId="77777777" w:rsidR="00EA258A" w:rsidRPr="008932E3" w:rsidRDefault="00EA258A" w:rsidP="003800A5">
            <w:pPr>
              <w:pStyle w:val="TableBody"/>
              <w:rPr>
                <w:rFonts w:eastAsia="Times"/>
              </w:rPr>
            </w:pPr>
            <w:r w:rsidRPr="008932E3">
              <w:rPr>
                <w:rFonts w:eastAsia="Times"/>
                <w:b/>
                <w:bCs/>
              </w:rPr>
              <w:t>List all exception(s):</w:t>
            </w:r>
          </w:p>
        </w:tc>
      </w:tr>
    </w:tbl>
    <w:p w14:paraId="33D534AF" w14:textId="77777777" w:rsidR="00EA258A" w:rsidRPr="00EA258A" w:rsidRDefault="00EA258A" w:rsidP="00EA258A"/>
    <w:p w14:paraId="09D700E8" w14:textId="77777777" w:rsidR="008932E3" w:rsidRPr="008932E3" w:rsidRDefault="008932E3" w:rsidP="008057B3">
      <w:pPr>
        <w:pStyle w:val="Heading3"/>
      </w:pPr>
      <w:r w:rsidRPr="008932E3">
        <w:t>Price Term</w:t>
      </w:r>
    </w:p>
    <w:p w14:paraId="7BB8E0F5" w14:textId="77777777" w:rsidR="008932E3" w:rsidRPr="008932E3" w:rsidRDefault="008932E3" w:rsidP="008057B3">
      <w:pPr>
        <w:pStyle w:val="Body"/>
      </w:pPr>
      <w:bookmarkStart w:id="47" w:name="_Hlk155256111"/>
      <w:r w:rsidRPr="008932E3">
        <w:t>Pricing is firm for the entire length of the Contract.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2A09220" w14:textId="77777777" w:rsidTr="00A1285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47"/>
          <w:p w14:paraId="17C63ADD" w14:textId="77777777" w:rsidR="008932E3" w:rsidRPr="008932E3" w:rsidRDefault="008166EE" w:rsidP="008057B3">
            <w:pPr>
              <w:pStyle w:val="TableBody"/>
              <w:rPr>
                <w:b/>
                <w:bCs/>
              </w:rPr>
            </w:pPr>
            <w:sdt>
              <w:sdtPr>
                <w:id w:val="17571697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ACCECAE"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37E1D2CF" w14:textId="77777777" w:rsidTr="00A1285C">
        <w:trPr>
          <w:cantSplit/>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51290F8" w14:textId="77777777" w:rsidR="008932E3" w:rsidRPr="008932E3" w:rsidRDefault="008166EE" w:rsidP="008057B3">
            <w:pPr>
              <w:pStyle w:val="TableBody"/>
            </w:pPr>
            <w:sdt>
              <w:sdtPr>
                <w:id w:val="183047811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4504E8A"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41D808AB" w14:textId="77777777" w:rsidTr="00A1285C">
        <w:trPr>
          <w:cantSplit/>
        </w:trPr>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D611E65" w14:textId="77777777" w:rsidR="008932E3" w:rsidRPr="008932E3" w:rsidRDefault="008932E3" w:rsidP="008057B3">
            <w:pPr>
              <w:pStyle w:val="TableBody"/>
              <w:rPr>
                <w:rFonts w:eastAsia="Times"/>
              </w:rPr>
            </w:pPr>
            <w:r w:rsidRPr="008932E3">
              <w:rPr>
                <w:rFonts w:eastAsia="Times"/>
                <w:b/>
                <w:bCs/>
              </w:rPr>
              <w:t>List all exception(s):</w:t>
            </w:r>
          </w:p>
        </w:tc>
      </w:tr>
    </w:tbl>
    <w:p w14:paraId="5DF6E480" w14:textId="77777777" w:rsidR="008932E3" w:rsidRPr="008932E3" w:rsidRDefault="008932E3" w:rsidP="008057B3">
      <w:pPr>
        <w:pStyle w:val="Heading20"/>
      </w:pPr>
      <w:r w:rsidRPr="008932E3">
        <w:t>Ordering</w:t>
      </w:r>
    </w:p>
    <w:p w14:paraId="63A8DD76" w14:textId="77777777" w:rsidR="008932E3" w:rsidRPr="00EA258A" w:rsidRDefault="008932E3" w:rsidP="008057B3">
      <w:pPr>
        <w:pStyle w:val="Heading3"/>
      </w:pPr>
      <w:r w:rsidRPr="00EA258A">
        <w:t>Authorizing Document</w:t>
      </w:r>
    </w:p>
    <w:p w14:paraId="6044E556" w14:textId="733FEE01" w:rsidR="008932E3" w:rsidRPr="008932E3" w:rsidRDefault="008932E3" w:rsidP="008057B3">
      <w:pPr>
        <w:pStyle w:val="Body"/>
      </w:pPr>
      <w:r w:rsidRPr="008932E3">
        <w:t>The appropriate authorizing document for the Contract will be</w:t>
      </w:r>
      <w:r w:rsidR="00EA258A">
        <w:t xml:space="preserve"> a Master Agreement.</w:t>
      </w:r>
    </w:p>
    <w:p w14:paraId="4E1EFC8B" w14:textId="77777777" w:rsidR="008932E3" w:rsidRPr="008932E3" w:rsidRDefault="008932E3" w:rsidP="008057B3">
      <w:pPr>
        <w:pStyle w:val="Heading3"/>
      </w:pPr>
      <w:r w:rsidRPr="008932E3">
        <w:t>Order Verification</w:t>
      </w:r>
    </w:p>
    <w:p w14:paraId="15CB3458" w14:textId="6DB4816A" w:rsidR="008932E3" w:rsidRPr="008932E3" w:rsidRDefault="008932E3" w:rsidP="008057B3">
      <w:pPr>
        <w:pStyle w:val="Body"/>
      </w:pPr>
      <w:r w:rsidRPr="008932E3">
        <w:t xml:space="preserve">The Contractor must have internal controls approved by </w:t>
      </w:r>
      <w:r w:rsidR="00EA258A">
        <w:t>MDOT’s Program Manager</w:t>
      </w:r>
      <w:r w:rsidRPr="008932E3">
        <w:t xml:space="preserve"> to verify abnormal orders and to ensure that only authorized individuals place orders.</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DC17F10" w14:textId="77777777" w:rsidTr="002E01C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3D143" w14:textId="77777777" w:rsidR="008932E3" w:rsidRPr="008932E3" w:rsidRDefault="008166EE" w:rsidP="008057B3">
            <w:pPr>
              <w:pStyle w:val="TableBody"/>
              <w:rPr>
                <w:b/>
                <w:bCs/>
              </w:rPr>
            </w:pPr>
            <w:sdt>
              <w:sdtPr>
                <w:id w:val="38861641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A9FC125"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C438E49" w14:textId="77777777" w:rsidTr="002E01C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343B64" w14:textId="77777777" w:rsidR="008932E3" w:rsidRPr="008932E3" w:rsidRDefault="008166EE" w:rsidP="008057B3">
            <w:pPr>
              <w:pStyle w:val="TableBody"/>
            </w:pPr>
            <w:sdt>
              <w:sdtPr>
                <w:id w:val="150748230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5D7361C"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0F134AF" w14:textId="77777777" w:rsidTr="002E01C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B6769C"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5617DA66" w14:textId="77777777" w:rsidTr="002E01C9">
        <w:tc>
          <w:tcPr>
            <w:tcW w:w="9468"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1262099F" w14:textId="2D9A212B" w:rsidR="008932E3" w:rsidRPr="008932E3" w:rsidRDefault="008932E3" w:rsidP="008057B3">
            <w:pPr>
              <w:pStyle w:val="TableBody"/>
            </w:pPr>
            <w:r w:rsidRPr="008932E3">
              <w:rPr>
                <w:rFonts w:eastAsia="Times"/>
                <w:b/>
                <w:bCs/>
              </w:rPr>
              <w:lastRenderedPageBreak/>
              <w:t>Bidder must describe how they comply with the above requirement(s):</w:t>
            </w:r>
          </w:p>
        </w:tc>
      </w:tr>
    </w:tbl>
    <w:p w14:paraId="6C225963" w14:textId="77777777" w:rsidR="008932E3" w:rsidRPr="008932E3" w:rsidRDefault="008932E3" w:rsidP="008057B3">
      <w:pPr>
        <w:pStyle w:val="Heading20"/>
      </w:pPr>
      <w:r w:rsidRPr="008932E3">
        <w:t>Delivery</w:t>
      </w:r>
    </w:p>
    <w:p w14:paraId="7CCC1F1A" w14:textId="77777777" w:rsidR="008932E3" w:rsidRPr="008932E3" w:rsidRDefault="008932E3" w:rsidP="008057B3">
      <w:pPr>
        <w:pStyle w:val="Heading3"/>
      </w:pPr>
      <w:r w:rsidRPr="008932E3">
        <w:t>Delivery Programs</w:t>
      </w:r>
    </w:p>
    <w:p w14:paraId="3DD21744" w14:textId="77777777" w:rsidR="008932E3" w:rsidRPr="008932E3" w:rsidRDefault="008932E3" w:rsidP="008057B3">
      <w:pPr>
        <w:pStyle w:val="Body"/>
      </w:pPr>
      <w:r w:rsidRPr="008932E3">
        <w:t>The Contractor must explain in detail its delivery programs (e.g., standard delivery and quick-ship), including any limitations such as quantity.</w:t>
      </w:r>
    </w:p>
    <w:p w14:paraId="3FD3580E" w14:textId="77777777" w:rsidR="008932E3" w:rsidRPr="008932E3" w:rsidRDefault="008932E3" w:rsidP="008057B3">
      <w:pPr>
        <w:pStyle w:val="Body"/>
      </w:pPr>
      <w:r w:rsidRPr="008932E3">
        <w:t>The Contractor must explain the transportation method (e.g., UPS, FedEx, Contractor fleet, or other third-party carrier) it intends on utilizing in delivery of the Contract Activities.</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208B6AD2" w14:textId="77777777" w:rsidTr="00D93BE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9E5EE73" w14:textId="77777777" w:rsidR="008932E3" w:rsidRPr="008932E3" w:rsidRDefault="008166EE" w:rsidP="008057B3">
            <w:pPr>
              <w:pStyle w:val="TableBody"/>
              <w:rPr>
                <w:b/>
                <w:bCs/>
              </w:rPr>
            </w:pPr>
            <w:sdt>
              <w:sdtPr>
                <w:id w:val="121284586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4F971B0"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2498C705" w14:textId="77777777" w:rsidTr="00D93BE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F8DB3C3" w14:textId="77777777" w:rsidR="008932E3" w:rsidRPr="008932E3" w:rsidRDefault="008166EE" w:rsidP="008057B3">
            <w:pPr>
              <w:pStyle w:val="TableBody"/>
            </w:pPr>
            <w:sdt>
              <w:sdtPr>
                <w:id w:val="-1799913603"/>
                <w14:checkbox>
                  <w14:checked w14:val="0"/>
                  <w14:checkedState w14:val="2612" w14:font="MS Gothic"/>
                  <w14:uncheckedState w14:val="2610" w14:font="MS Gothic"/>
                </w14:checkbox>
              </w:sdtPr>
              <w:sdtEndPr/>
              <w:sdtContent>
                <w:r w:rsidR="008932E3" w:rsidRPr="008932E3">
                  <w:rPr>
                    <w:rFonts w:eastAsia="MS Gothic"/>
                  </w:rPr>
                  <w:t>☐</w:t>
                </w:r>
              </w:sdtContent>
            </w:sdt>
          </w:p>
        </w:tc>
        <w:tc>
          <w:tcPr>
            <w:tcW w:w="9000"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A35FF88"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70AC553B" w14:textId="77777777" w:rsidTr="00D93BE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417D0A7"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4B284CE4" w14:textId="77777777" w:rsidTr="00D93BE2">
        <w:tc>
          <w:tcPr>
            <w:tcW w:w="9468"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1E4EABFA" w14:textId="77777777" w:rsidR="008932E3" w:rsidRPr="008932E3" w:rsidRDefault="008932E3" w:rsidP="008057B3">
            <w:pPr>
              <w:pStyle w:val="TableBody"/>
              <w:rPr>
                <w:rFonts w:eastAsia="Times"/>
              </w:rPr>
            </w:pPr>
            <w:r w:rsidRPr="008932E3">
              <w:rPr>
                <w:rFonts w:eastAsia="Times"/>
                <w:b/>
                <w:bCs/>
              </w:rPr>
              <w:t>Bidder must describe how they comply with the above requirement(s):</w:t>
            </w:r>
          </w:p>
        </w:tc>
      </w:tr>
    </w:tbl>
    <w:p w14:paraId="6F7B104C" w14:textId="77777777" w:rsidR="008932E3" w:rsidRPr="008932E3" w:rsidRDefault="008932E3" w:rsidP="008057B3">
      <w:pPr>
        <w:pStyle w:val="Heading3"/>
      </w:pPr>
      <w:r w:rsidRPr="008932E3">
        <w:t>Packaging and Palletizing</w:t>
      </w:r>
    </w:p>
    <w:p w14:paraId="5F2D13D1" w14:textId="2095C8D6" w:rsidR="008932E3" w:rsidRPr="008932E3" w:rsidRDefault="008932E3" w:rsidP="008057B3">
      <w:pPr>
        <w:pStyle w:val="Body"/>
      </w:pPr>
      <w:r w:rsidRPr="008932E3">
        <w:t xml:space="preserve">Packaging must be optimized to permit the lowest freight rate. Shipments must be palletized whenever possible using </w:t>
      </w:r>
      <w:r w:rsidR="00A1285C" w:rsidRPr="008932E3">
        <w:t>manufacturers’</w:t>
      </w:r>
      <w:r w:rsidRPr="008932E3">
        <w:t xml:space="preserve"> standard 4-way shipping pallets.</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76AFF814"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5E1B74" w14:textId="77777777" w:rsidR="008932E3" w:rsidRPr="008932E3" w:rsidRDefault="008166EE" w:rsidP="008057B3">
            <w:pPr>
              <w:pStyle w:val="TableBody"/>
              <w:rPr>
                <w:b/>
                <w:bCs/>
              </w:rPr>
            </w:pPr>
            <w:sdt>
              <w:sdtPr>
                <w:id w:val="-164689197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502BE0"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10C9959C"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7CD10F3" w14:textId="77777777" w:rsidR="008932E3" w:rsidRPr="008932E3" w:rsidRDefault="008166EE" w:rsidP="008057B3">
            <w:pPr>
              <w:pStyle w:val="TableBody"/>
            </w:pPr>
            <w:sdt>
              <w:sdtPr>
                <w:id w:val="642010722"/>
                <w14:checkbox>
                  <w14:checked w14:val="0"/>
                  <w14:checkedState w14:val="2612" w14:font="MS Gothic"/>
                  <w14:uncheckedState w14:val="2610" w14:font="MS Gothic"/>
                </w14:checkbox>
              </w:sdtPr>
              <w:sdtEndPr/>
              <w:sdtContent>
                <w:r w:rsidR="008932E3" w:rsidRPr="008932E3">
                  <w:rPr>
                    <w:rFonts w:eastAsia="MS Gothic"/>
                  </w:rPr>
                  <w:t>☐</w:t>
                </w:r>
              </w:sdtContent>
            </w:sdt>
          </w:p>
        </w:tc>
        <w:tc>
          <w:tcPr>
            <w:tcW w:w="9000"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1101384"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7D924E4D"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07D2F75"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65CF2601" w14:textId="77777777" w:rsidTr="004866F1">
        <w:tc>
          <w:tcPr>
            <w:tcW w:w="9468"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70D2E604" w14:textId="77777777" w:rsidR="008932E3" w:rsidRPr="008932E3" w:rsidRDefault="008932E3" w:rsidP="008057B3">
            <w:pPr>
              <w:pStyle w:val="TableBody"/>
              <w:rPr>
                <w:rFonts w:eastAsia="Times"/>
              </w:rPr>
            </w:pPr>
            <w:r w:rsidRPr="008932E3">
              <w:rPr>
                <w:rFonts w:eastAsia="Times"/>
                <w:b/>
                <w:bCs/>
              </w:rPr>
              <w:t>Bidder must describe how they comply with the above requirement(s):</w:t>
            </w:r>
          </w:p>
        </w:tc>
      </w:tr>
    </w:tbl>
    <w:p w14:paraId="56F1EC9F" w14:textId="77777777" w:rsidR="008932E3" w:rsidRPr="008932E3" w:rsidRDefault="008932E3" w:rsidP="008057B3">
      <w:pPr>
        <w:pStyle w:val="Heading20"/>
      </w:pPr>
      <w:r w:rsidRPr="008932E3">
        <w:t>Acceptance</w:t>
      </w:r>
    </w:p>
    <w:p w14:paraId="1A0F7E0F" w14:textId="77777777" w:rsidR="008932E3" w:rsidRPr="008932E3" w:rsidRDefault="008932E3" w:rsidP="008057B3">
      <w:pPr>
        <w:pStyle w:val="Heading3"/>
      </w:pPr>
      <w:r w:rsidRPr="008932E3">
        <w:t>Acceptance, Inspection and Testing</w:t>
      </w:r>
    </w:p>
    <w:p w14:paraId="11E214F1" w14:textId="5771BA81" w:rsidR="008932E3" w:rsidRPr="008932E3" w:rsidRDefault="008932E3" w:rsidP="008057B3">
      <w:pPr>
        <w:pStyle w:val="Body"/>
        <w:rPr>
          <w:bCs/>
          <w:iCs/>
        </w:rPr>
      </w:pPr>
      <w:r w:rsidRPr="008932E3">
        <w:t xml:space="preserve">The State will use the following criteria to determine acceptance of the Contract Activities: </w:t>
      </w:r>
      <w:r w:rsidR="009D087D">
        <w:rPr>
          <w:bCs/>
          <w:iCs/>
        </w:rPr>
        <w:t>The State will accept orders after verifying the quantity, type of plywood, conditions of product, as well as condition of packaging.</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64E72A08"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94A22F7" w14:textId="77777777" w:rsidR="008932E3" w:rsidRPr="008932E3" w:rsidRDefault="008166EE" w:rsidP="008057B3">
            <w:pPr>
              <w:pStyle w:val="TableBody"/>
            </w:pPr>
            <w:sdt>
              <w:sdtPr>
                <w:id w:val="-1367594283"/>
                <w14:checkbox>
                  <w14:checked w14:val="0"/>
                  <w14:checkedState w14:val="2612" w14:font="MS Gothic"/>
                  <w14:uncheckedState w14:val="2610" w14:font="MS Gothic"/>
                </w14:checkbox>
              </w:sdtPr>
              <w:sdtEndPr/>
              <w:sdtContent>
                <w:r w:rsidR="008932E3" w:rsidRPr="008932E3">
                  <w:rPr>
                    <w:rFonts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C2C272A"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2A712D16"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446274" w14:textId="77777777" w:rsidR="008932E3" w:rsidRPr="008932E3" w:rsidRDefault="008166EE" w:rsidP="008057B3">
            <w:pPr>
              <w:pStyle w:val="TableBody"/>
            </w:pPr>
            <w:sdt>
              <w:sdtPr>
                <w:id w:val="-2139405203"/>
                <w14:checkbox>
                  <w14:checked w14:val="0"/>
                  <w14:checkedState w14:val="2612" w14:font="MS Gothic"/>
                  <w14:uncheckedState w14:val="2610" w14:font="MS Gothic"/>
                </w14:checkbox>
              </w:sdtPr>
              <w:sdtEndPr/>
              <w:sdtContent>
                <w:r w:rsidR="008932E3" w:rsidRPr="008932E3">
                  <w:rPr>
                    <w:rFonts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181C50C"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4564B3AD" w14:textId="77777777" w:rsidTr="00B5224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DB62A8" w14:textId="77777777" w:rsidR="008932E3" w:rsidRPr="008932E3" w:rsidRDefault="008932E3" w:rsidP="008057B3">
            <w:pPr>
              <w:pStyle w:val="TableBody"/>
              <w:rPr>
                <w:rFonts w:eastAsia="Times"/>
              </w:rPr>
            </w:pPr>
            <w:r w:rsidRPr="008932E3">
              <w:rPr>
                <w:rFonts w:eastAsia="Times"/>
                <w:b/>
                <w:bCs/>
              </w:rPr>
              <w:t>List all exception(s):</w:t>
            </w:r>
          </w:p>
        </w:tc>
      </w:tr>
    </w:tbl>
    <w:p w14:paraId="77342B36" w14:textId="77777777" w:rsidR="008932E3" w:rsidRPr="008932E3" w:rsidRDefault="008932E3" w:rsidP="008057B3">
      <w:pPr>
        <w:pStyle w:val="Heading20"/>
      </w:pPr>
      <w:r w:rsidRPr="00B6228D">
        <w:t>Invoice</w:t>
      </w:r>
      <w:r w:rsidRPr="008932E3">
        <w:t xml:space="preserve"> and Payment</w:t>
      </w:r>
    </w:p>
    <w:p w14:paraId="276ABD57" w14:textId="77777777" w:rsidR="008932E3" w:rsidRPr="008932E3" w:rsidRDefault="008932E3" w:rsidP="008057B3">
      <w:pPr>
        <w:pStyle w:val="Heading3"/>
      </w:pPr>
      <w:r w:rsidRPr="008932E3">
        <w:t>Invoice Requirements</w:t>
      </w:r>
    </w:p>
    <w:p w14:paraId="0C38DDFD" w14:textId="77777777" w:rsidR="008932E3" w:rsidRPr="008932E3" w:rsidRDefault="008932E3" w:rsidP="008057B3">
      <w:pPr>
        <w:pStyle w:val="Body"/>
      </w:pPr>
      <w:r w:rsidRPr="008932E3">
        <w:t>All invoices submitted to the State must include: (a) date; (b) purchase order; (c) quantity; (d) description of the Contract Activities; (e) unit price; (f) shipping cost (if any); (g) vendor-generated invoice number and (h) total price.</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7627D904"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A8F31F" w14:textId="77777777" w:rsidR="008932E3" w:rsidRPr="008932E3" w:rsidRDefault="008166EE" w:rsidP="008057B3">
            <w:pPr>
              <w:pStyle w:val="TableBody"/>
              <w:rPr>
                <w:b/>
                <w:bCs/>
              </w:rPr>
            </w:pPr>
            <w:sdt>
              <w:sdtPr>
                <w:id w:val="211146501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83DFA6"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0B65AA97"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BD5614" w14:textId="77777777" w:rsidR="008932E3" w:rsidRPr="008932E3" w:rsidRDefault="008166EE" w:rsidP="008057B3">
            <w:pPr>
              <w:pStyle w:val="TableBody"/>
            </w:pPr>
            <w:sdt>
              <w:sdtPr>
                <w:id w:val="111117289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79C1F33"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100006EC"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6C775A1" w14:textId="77777777" w:rsidR="008932E3" w:rsidRDefault="008932E3" w:rsidP="008057B3">
            <w:pPr>
              <w:pStyle w:val="TableBody"/>
              <w:rPr>
                <w:rFonts w:eastAsia="Times"/>
                <w:b/>
                <w:bCs/>
              </w:rPr>
            </w:pPr>
            <w:r w:rsidRPr="008932E3">
              <w:rPr>
                <w:rFonts w:eastAsia="Times"/>
                <w:b/>
                <w:bCs/>
              </w:rPr>
              <w:lastRenderedPageBreak/>
              <w:t>List all exception(s):</w:t>
            </w:r>
          </w:p>
          <w:p w14:paraId="564E2C22" w14:textId="77777777" w:rsidR="00A1285C" w:rsidRPr="008932E3" w:rsidRDefault="00A1285C" w:rsidP="008057B3">
            <w:pPr>
              <w:pStyle w:val="TableBody"/>
              <w:rPr>
                <w:rFonts w:eastAsia="Times"/>
              </w:rPr>
            </w:pPr>
          </w:p>
        </w:tc>
      </w:tr>
    </w:tbl>
    <w:p w14:paraId="6C1634CB" w14:textId="77777777" w:rsidR="008932E3" w:rsidRPr="008932E3" w:rsidRDefault="008932E3" w:rsidP="008057B3">
      <w:pPr>
        <w:pStyle w:val="Heading3"/>
      </w:pPr>
      <w:r w:rsidRPr="008932E3">
        <w:t>Payment Methods</w:t>
      </w:r>
    </w:p>
    <w:p w14:paraId="77058D8B" w14:textId="0A1949D8" w:rsidR="008932E3" w:rsidRPr="008932E3" w:rsidRDefault="008932E3" w:rsidP="008057B3">
      <w:pPr>
        <w:pStyle w:val="Body"/>
      </w:pPr>
      <w:r w:rsidRPr="008932E3">
        <w:t xml:space="preserve">The State will make payment for Contract Activities </w:t>
      </w:r>
      <w:r w:rsidR="00A1285C">
        <w:t>EFT.</w:t>
      </w:r>
    </w:p>
    <w:tbl>
      <w:tblPr>
        <w:tblW w:w="10080" w:type="dxa"/>
        <w:tblInd w:w="-118" w:type="dxa"/>
        <w:tblCellMar>
          <w:left w:w="0" w:type="dxa"/>
          <w:right w:w="0" w:type="dxa"/>
        </w:tblCellMar>
        <w:tblLook w:val="04A0" w:firstRow="1" w:lastRow="0" w:firstColumn="1" w:lastColumn="0" w:noHBand="0" w:noVBand="1"/>
      </w:tblPr>
      <w:tblGrid>
        <w:gridCol w:w="498"/>
        <w:gridCol w:w="9582"/>
      </w:tblGrid>
      <w:tr w:rsidR="008932E3" w:rsidRPr="008932E3" w14:paraId="24DFDDF3"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13FB58" w14:textId="77777777" w:rsidR="008932E3" w:rsidRPr="008932E3" w:rsidRDefault="008166EE" w:rsidP="008057B3">
            <w:pPr>
              <w:pStyle w:val="TableBody"/>
              <w:rPr>
                <w:b/>
                <w:bCs/>
              </w:rPr>
            </w:pPr>
            <w:sdt>
              <w:sdtPr>
                <w:id w:val="59012210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9E1D89"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7F09BE60"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526A33" w14:textId="77777777" w:rsidR="008932E3" w:rsidRPr="008932E3" w:rsidRDefault="008166EE" w:rsidP="008057B3">
            <w:pPr>
              <w:pStyle w:val="TableBody"/>
            </w:pPr>
            <w:sdt>
              <w:sdtPr>
                <w:id w:val="-164489298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3C105D6"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7788C64" w14:textId="77777777" w:rsidTr="002F63FF">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33D96EB3"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7251DD1A" w14:textId="77777777" w:rsidTr="002F63FF">
        <w:tc>
          <w:tcPr>
            <w:tcW w:w="9468" w:type="dxa"/>
            <w:gridSpan w:val="2"/>
            <w:tcBorders>
              <w:top w:val="single" w:sz="4" w:space="0" w:color="auto"/>
              <w:left w:val="single" w:sz="8" w:space="0" w:color="auto"/>
              <w:bottom w:val="single" w:sz="4" w:space="0" w:color="auto"/>
              <w:right w:val="single" w:sz="8" w:space="0" w:color="auto"/>
            </w:tcBorders>
            <w:shd w:val="clear" w:color="auto" w:fill="D6E3BC"/>
            <w:tcMar>
              <w:top w:w="0" w:type="dxa"/>
              <w:left w:w="108" w:type="dxa"/>
              <w:bottom w:w="0" w:type="dxa"/>
              <w:right w:w="108" w:type="dxa"/>
            </w:tcMar>
            <w:hideMark/>
          </w:tcPr>
          <w:p w14:paraId="12E83BFC" w14:textId="0CF7319C" w:rsidR="008932E3" w:rsidRPr="008932E3" w:rsidRDefault="008932E3" w:rsidP="008057B3">
            <w:pPr>
              <w:pStyle w:val="TableBody"/>
            </w:pPr>
            <w:r w:rsidRPr="008932E3">
              <w:rPr>
                <w:rFonts w:eastAsia="Times"/>
                <w:b/>
                <w:bCs/>
              </w:rPr>
              <w:t>Bidder must explain their process for accepting the PCard payment method. If an account needs to be created on your purchasing platform, please submit documentation that shows the steps for completing this process.</w:t>
            </w:r>
          </w:p>
        </w:tc>
      </w:tr>
    </w:tbl>
    <w:p w14:paraId="2A2FCF76" w14:textId="77777777" w:rsidR="008932E3" w:rsidRPr="008932E3" w:rsidRDefault="008932E3" w:rsidP="008057B3">
      <w:pPr>
        <w:pStyle w:val="Heading20"/>
      </w:pPr>
      <w:r w:rsidRPr="008932E3">
        <w:t>Licensing Agreement</w:t>
      </w:r>
    </w:p>
    <w:p w14:paraId="0736BCD5" w14:textId="77777777" w:rsidR="008932E3" w:rsidRPr="008932E3" w:rsidRDefault="008932E3" w:rsidP="008057B3">
      <w:pPr>
        <w:pStyle w:val="Body"/>
      </w:pPr>
      <w:r w:rsidRPr="008932E3">
        <w:t>The Contractor must provide a copy of any applicable licensing agreement.</w:t>
      </w:r>
    </w:p>
    <w:tbl>
      <w:tblPr>
        <w:tblW w:w="10080" w:type="dxa"/>
        <w:tblBorders>
          <w:top w:val="single" w:sz="4" w:space="0" w:color="auto"/>
          <w:left w:val="single" w:sz="4" w:space="0" w:color="auto"/>
          <w:bottom w:val="single" w:sz="4" w:space="0" w:color="auto"/>
          <w:right w:val="single" w:sz="4" w:space="0" w:color="auto"/>
          <w:insideH w:val="single" w:sz="4" w:space="0" w:color="BFBFBF"/>
          <w:insideV w:val="single" w:sz="4" w:space="0" w:color="auto"/>
        </w:tblBorders>
        <w:tblCellMar>
          <w:left w:w="0" w:type="dxa"/>
          <w:right w:w="0" w:type="dxa"/>
        </w:tblCellMar>
        <w:tblLook w:val="04A0" w:firstRow="1" w:lastRow="0" w:firstColumn="1" w:lastColumn="0" w:noHBand="0" w:noVBand="1"/>
      </w:tblPr>
      <w:tblGrid>
        <w:gridCol w:w="10080"/>
      </w:tblGrid>
      <w:tr w:rsidR="008932E3" w:rsidRPr="008932E3" w14:paraId="208C012E" w14:textId="77777777" w:rsidTr="00253D80">
        <w:tc>
          <w:tcPr>
            <w:tcW w:w="10080" w:type="dxa"/>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738DC358" w14:textId="232C1937" w:rsidR="008932E3" w:rsidRPr="008932E3" w:rsidRDefault="008932E3" w:rsidP="008057B3">
            <w:pPr>
              <w:pStyle w:val="TableBody"/>
            </w:pPr>
            <w:r w:rsidRPr="008932E3">
              <w:t>Bidder must provide a copy of any applicable licensing agreement either in this response box or identified here as an attachment to this RFP.</w:t>
            </w:r>
          </w:p>
        </w:tc>
      </w:tr>
    </w:tbl>
    <w:p w14:paraId="145088C5" w14:textId="77777777" w:rsidR="0032547C" w:rsidRDefault="0032547C" w:rsidP="008057B3">
      <w:pPr>
        <w:pStyle w:val="Heading20"/>
      </w:pPr>
      <w:bookmarkStart w:id="48" w:name="_Hlk164755677"/>
      <w:bookmarkStart w:id="49" w:name="_Hlk164687226"/>
      <w:r>
        <w:t xml:space="preserve">Required </w:t>
      </w:r>
      <w:r w:rsidRPr="00253D80">
        <w:t>Functionality</w:t>
      </w:r>
      <w:r>
        <w:t xml:space="preserve"> Relating to Data Retention, Disposal, and Retrieval</w:t>
      </w:r>
    </w:p>
    <w:p w14:paraId="6338C475" w14:textId="77777777" w:rsidR="0032547C" w:rsidRDefault="0032547C" w:rsidP="008057B3">
      <w:pPr>
        <w:pStyle w:val="Body"/>
      </w:pPr>
      <w:r>
        <w:t xml:space="preserve">The State has legal obligations to retain, dispose, and retrieve State Data along with obligations to manage and secure State Data. To meet these obligations, the Solution must allow the State to: </w:t>
      </w:r>
    </w:p>
    <w:p w14:paraId="13D59BD1" w14:textId="77777777" w:rsidR="0032547C" w:rsidRPr="00253D80" w:rsidRDefault="0032547C" w:rsidP="008057B3">
      <w:pPr>
        <w:pStyle w:val="Body"/>
        <w:numPr>
          <w:ilvl w:val="0"/>
          <w:numId w:val="35"/>
        </w:numPr>
      </w:pPr>
      <w:r w:rsidRPr="00253D80">
        <w:t>retain all data for the entire length of the Contract.</w:t>
      </w:r>
    </w:p>
    <w:p w14:paraId="04C75634" w14:textId="77777777" w:rsidR="0032547C" w:rsidRPr="00253D80" w:rsidRDefault="0032547C" w:rsidP="008057B3">
      <w:pPr>
        <w:pStyle w:val="Body"/>
        <w:numPr>
          <w:ilvl w:val="0"/>
          <w:numId w:val="35"/>
        </w:numPr>
      </w:pPr>
      <w:r w:rsidRPr="00253D80">
        <w:t>delete its data or request the deletion of its data, even data that may be stored offline or in backups.</w:t>
      </w:r>
    </w:p>
    <w:p w14:paraId="6E42C1FC" w14:textId="77777777" w:rsidR="0032547C" w:rsidRPr="00253D80" w:rsidRDefault="0032547C" w:rsidP="008057B3">
      <w:pPr>
        <w:pStyle w:val="Body"/>
        <w:numPr>
          <w:ilvl w:val="0"/>
          <w:numId w:val="35"/>
        </w:numPr>
      </w:pPr>
      <w:r w:rsidRPr="00253D80">
        <w:t>transfer its data back to the State or to a new vendor or new solution.</w:t>
      </w:r>
    </w:p>
    <w:p w14:paraId="1218CA20" w14:textId="77777777" w:rsidR="0032547C" w:rsidRPr="00253D80" w:rsidRDefault="0032547C" w:rsidP="008057B3">
      <w:pPr>
        <w:pStyle w:val="Body"/>
        <w:numPr>
          <w:ilvl w:val="0"/>
          <w:numId w:val="35"/>
        </w:numPr>
      </w:pPr>
      <w:r w:rsidRPr="00253D80">
        <w:t>transfer its data to the Archives of Michigan as may be required by a retention and disposal schedule.</w:t>
      </w:r>
    </w:p>
    <w:p w14:paraId="5C0EDE8D" w14:textId="77777777" w:rsidR="0032547C" w:rsidRDefault="0032547C" w:rsidP="008057B3">
      <w:pPr>
        <w:pStyle w:val="Body"/>
        <w:numPr>
          <w:ilvl w:val="0"/>
          <w:numId w:val="35"/>
        </w:numPr>
      </w:pPr>
      <w:r w:rsidRPr="00253D80">
        <w:t>retrieve data, even data that may be stored offline or in backups.</w:t>
      </w:r>
    </w:p>
    <w:p w14:paraId="417CB884" w14:textId="77777777" w:rsidR="0032547C" w:rsidRDefault="0032547C" w:rsidP="008057B3">
      <w:pPr>
        <w:pStyle w:val="Body"/>
      </w:pPr>
      <w:r>
        <w:t>Except as otherwise stated in the Contract, Contractor will not dispose of, delete, or destroy State Data without the prior written approval of the State.</w:t>
      </w:r>
      <w:bookmarkEnd w:id="48"/>
    </w:p>
    <w:tbl>
      <w:tblPr>
        <w:tblW w:w="10080" w:type="dxa"/>
        <w:tblInd w:w="-128" w:type="dxa"/>
        <w:tblCellMar>
          <w:left w:w="0" w:type="dxa"/>
          <w:right w:w="0" w:type="dxa"/>
        </w:tblCellMar>
        <w:tblLook w:val="04A0" w:firstRow="1" w:lastRow="0" w:firstColumn="1" w:lastColumn="0" w:noHBand="0" w:noVBand="1"/>
      </w:tblPr>
      <w:tblGrid>
        <w:gridCol w:w="564"/>
        <w:gridCol w:w="9516"/>
      </w:tblGrid>
      <w:tr w:rsidR="0032547C" w:rsidRPr="008932E3" w14:paraId="03EEF062" w14:textId="77777777" w:rsidTr="00273C1C">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BF6C01" w14:textId="77777777" w:rsidR="0032547C" w:rsidRPr="008932E3" w:rsidRDefault="008166EE" w:rsidP="008057B3">
            <w:pPr>
              <w:pStyle w:val="TableBody"/>
              <w:rPr>
                <w:b/>
                <w:bCs/>
              </w:rPr>
            </w:pPr>
            <w:sdt>
              <w:sdtPr>
                <w:id w:val="-23408597"/>
                <w14:checkbox>
                  <w14:checked w14:val="0"/>
                  <w14:checkedState w14:val="2612" w14:font="MS Gothic"/>
                  <w14:uncheckedState w14:val="2610" w14:font="MS Gothic"/>
                </w14:checkbox>
              </w:sdtPr>
              <w:sdtEndPr/>
              <w:sdtContent>
                <w:r w:rsidR="0032547C" w:rsidRPr="008932E3">
                  <w:rPr>
                    <w:rFonts w:eastAsia="MS Gothic" w:cs="Segoe UI Symbo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29F4A38" w14:textId="77777777" w:rsidR="0032547C" w:rsidRPr="008932E3" w:rsidRDefault="0032547C" w:rsidP="008057B3">
            <w:pPr>
              <w:pStyle w:val="TableBody"/>
            </w:pPr>
            <w:r w:rsidRPr="008932E3">
              <w:t>I confirm the above requirement and agree with no exception.</w:t>
            </w:r>
          </w:p>
        </w:tc>
      </w:tr>
      <w:tr w:rsidR="0032547C" w:rsidRPr="008932E3" w14:paraId="3D8AB328" w14:textId="77777777" w:rsidTr="00273C1C">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0888F43" w14:textId="77777777" w:rsidR="0032547C" w:rsidRPr="008932E3" w:rsidRDefault="008166EE" w:rsidP="008057B3">
            <w:pPr>
              <w:pStyle w:val="TableBody"/>
            </w:pPr>
            <w:sdt>
              <w:sdtPr>
                <w:id w:val="1853526814"/>
                <w14:checkbox>
                  <w14:checked w14:val="0"/>
                  <w14:checkedState w14:val="2612" w14:font="MS Gothic"/>
                  <w14:uncheckedState w14:val="2610" w14:font="MS Gothic"/>
                </w14:checkbox>
              </w:sdtPr>
              <w:sdtEndPr/>
              <w:sdtContent>
                <w:r w:rsidR="0032547C" w:rsidRPr="008932E3">
                  <w:rPr>
                    <w:rFonts w:eastAsia="MS Gothic" w:cs="Segoe UI Symbo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11EC9E89" w14:textId="77777777" w:rsidR="0032547C" w:rsidRPr="008932E3" w:rsidRDefault="0032547C" w:rsidP="008057B3">
            <w:pPr>
              <w:pStyle w:val="TableBody"/>
            </w:pPr>
            <w:r w:rsidRPr="008932E3">
              <w:t>I have reviewed the above requirement and have noted all exception(s) below.</w:t>
            </w:r>
          </w:p>
        </w:tc>
      </w:tr>
      <w:tr w:rsidR="0032547C" w:rsidRPr="008932E3" w14:paraId="7F2FC264" w14:textId="77777777" w:rsidTr="00273C1C">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07CC28" w14:textId="77777777" w:rsidR="0032547C" w:rsidRPr="00B403A4" w:rsidRDefault="0032547C" w:rsidP="008057B3">
            <w:pPr>
              <w:pStyle w:val="TableBody"/>
              <w:rPr>
                <w:b/>
                <w:bCs/>
              </w:rPr>
            </w:pPr>
            <w:r w:rsidRPr="00B403A4">
              <w:rPr>
                <w:b/>
                <w:bCs/>
              </w:rPr>
              <w:t>List all exceptions:</w:t>
            </w:r>
          </w:p>
        </w:tc>
      </w:tr>
      <w:tr w:rsidR="0032547C" w:rsidRPr="008932E3" w14:paraId="7650A977" w14:textId="77777777" w:rsidTr="00273C1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118AD43" w14:textId="77777777" w:rsidR="0032547C" w:rsidRDefault="0032547C" w:rsidP="008057B3">
            <w:pPr>
              <w:pStyle w:val="TableBody"/>
              <w:rPr>
                <w:b/>
                <w:bCs/>
              </w:rPr>
            </w:pPr>
            <w:bookmarkStart w:id="50" w:name="_Hlk164689819"/>
            <w:r w:rsidRPr="00B403A4">
              <w:rPr>
                <w:b/>
                <w:bCs/>
              </w:rPr>
              <w:t>Bidder must 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bookmarkEnd w:id="50"/>
          </w:p>
          <w:p w14:paraId="66416871" w14:textId="77777777" w:rsidR="009D087D" w:rsidRPr="00B403A4" w:rsidRDefault="009D087D" w:rsidP="008057B3">
            <w:pPr>
              <w:pStyle w:val="TableBody"/>
              <w:rPr>
                <w:b/>
                <w:bCs/>
              </w:rPr>
            </w:pPr>
          </w:p>
        </w:tc>
      </w:tr>
    </w:tbl>
    <w:bookmarkEnd w:id="49"/>
    <w:p w14:paraId="3615FF14" w14:textId="024D08A7" w:rsidR="008932E3" w:rsidRPr="008932E3" w:rsidRDefault="008932E3" w:rsidP="008057B3">
      <w:pPr>
        <w:pStyle w:val="Heading20"/>
      </w:pPr>
      <w:r w:rsidRPr="008932E3">
        <w:lastRenderedPageBreak/>
        <w:t>Liquidated Damages</w:t>
      </w:r>
    </w:p>
    <w:p w14:paraId="3E351921" w14:textId="641E2827" w:rsidR="008932E3" w:rsidRPr="009D087D" w:rsidRDefault="0066709D" w:rsidP="008057B3">
      <w:pPr>
        <w:pStyle w:val="Body"/>
      </w:pPr>
      <w:r>
        <w:t xml:space="preserve"> </w:t>
      </w:r>
      <w:r w:rsidR="008932E3" w:rsidRPr="008932E3">
        <w:t xml:space="preserve">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w:t>
      </w:r>
      <w:r w:rsidR="008932E3" w:rsidRPr="009D087D">
        <w:t>amount of $5,000 and an additional $100 per day for each day Contractor fails to remedy the late or improper completion of the Work.</w:t>
      </w:r>
    </w:p>
    <w:p w14:paraId="1611E04E" w14:textId="77777777" w:rsidR="008932E3" w:rsidRPr="009D087D" w:rsidRDefault="008932E3" w:rsidP="008057B3">
      <w:pPr>
        <w:pStyle w:val="Body"/>
      </w:pPr>
      <w:bookmarkStart w:id="51" w:name="_Hlk40769078"/>
      <w:r w:rsidRPr="009D087D">
        <w:t>[</w:t>
      </w:r>
      <w:r w:rsidRPr="009D087D">
        <w:rPr>
          <w:b/>
        </w:rPr>
        <w:t>Read and Delete:</w:t>
      </w:r>
      <w:r w:rsidRPr="009D087D">
        <w:t xml:space="preserve"> Suggested language for key personnel and liquidated damages is below.]</w:t>
      </w:r>
    </w:p>
    <w:p w14:paraId="46D6D798" w14:textId="77777777" w:rsidR="008932E3" w:rsidRPr="009D087D" w:rsidRDefault="008932E3" w:rsidP="008057B3">
      <w:pPr>
        <w:pStyle w:val="Body"/>
      </w:pPr>
      <w:r w:rsidRPr="009D087D">
        <w:t>Unauthorized Removal of Key Personnel will interfere with the timely and proper completion of the Contract, to the loss and damage of the State, and it would be impracticable and extremely difficult to fix the actual damage sustained by the State. Therefore, the State may assess liquidated damages against Contractor as specified below.</w:t>
      </w:r>
    </w:p>
    <w:p w14:paraId="3B19B218" w14:textId="77777777" w:rsidR="008932E3" w:rsidRPr="009D087D" w:rsidRDefault="008932E3" w:rsidP="008057B3">
      <w:pPr>
        <w:pStyle w:val="Body"/>
        <w:numPr>
          <w:ilvl w:val="0"/>
          <w:numId w:val="37"/>
        </w:numPr>
      </w:pPr>
      <w:r w:rsidRPr="009D087D">
        <w:t xml:space="preserve">The State is entitled to collect </w:t>
      </w:r>
      <w:r w:rsidRPr="009D087D">
        <w:fldChar w:fldCharType="begin">
          <w:ffData>
            <w:name w:val="Text32"/>
            <w:enabled/>
            <w:calcOnExit w:val="0"/>
            <w:textInput>
              <w:default w:val="$1,000"/>
            </w:textInput>
          </w:ffData>
        </w:fldChar>
      </w:r>
      <w:r w:rsidRPr="009D087D">
        <w:instrText xml:space="preserve"> FORMTEXT </w:instrText>
      </w:r>
      <w:r w:rsidRPr="009D087D">
        <w:fldChar w:fldCharType="separate"/>
      </w:r>
      <w:r w:rsidRPr="009D087D">
        <w:rPr>
          <w:noProof/>
        </w:rPr>
        <w:t>$1,000</w:t>
      </w:r>
      <w:r w:rsidRPr="009D087D">
        <w:fldChar w:fldCharType="end"/>
      </w:r>
      <w:r w:rsidRPr="009D087D">
        <w:t xml:space="preserve"> per individual per day for the removal of any Key Personnel without prior approval of the State.</w:t>
      </w:r>
    </w:p>
    <w:p w14:paraId="63D20E52" w14:textId="77777777" w:rsidR="008932E3" w:rsidRPr="008932E3" w:rsidRDefault="008932E3" w:rsidP="008057B3">
      <w:pPr>
        <w:pStyle w:val="Body"/>
        <w:numPr>
          <w:ilvl w:val="0"/>
          <w:numId w:val="37"/>
        </w:numPr>
      </w:pPr>
      <w:r w:rsidRPr="009D087D">
        <w:t xml:space="preserve">The State is entitled to collect </w:t>
      </w:r>
      <w:r w:rsidRPr="009D087D">
        <w:fldChar w:fldCharType="begin">
          <w:ffData>
            <w:name w:val="Text33"/>
            <w:enabled/>
            <w:calcOnExit w:val="0"/>
            <w:textInput>
              <w:default w:val="$1,000"/>
            </w:textInput>
          </w:ffData>
        </w:fldChar>
      </w:r>
      <w:r w:rsidRPr="009D087D">
        <w:instrText xml:space="preserve"> FORMTEXT </w:instrText>
      </w:r>
      <w:r w:rsidRPr="009D087D">
        <w:fldChar w:fldCharType="separate"/>
      </w:r>
      <w:r w:rsidRPr="009D087D">
        <w:rPr>
          <w:noProof/>
        </w:rPr>
        <w:t>$1,000</w:t>
      </w:r>
      <w:r w:rsidRPr="009D087D">
        <w:fldChar w:fldCharType="end"/>
      </w:r>
      <w:r w:rsidRPr="009D087D">
        <w:t xml:space="preserve"> per individual</w:t>
      </w:r>
      <w:r w:rsidRPr="008932E3">
        <w:t xml:space="preserve"> per day for an unapproved or untrained key personnel replacement.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3AD0FBDE" w14:textId="77777777" w:rsidTr="005527B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1"/>
          <w:p w14:paraId="0C7C4432" w14:textId="77777777" w:rsidR="008932E3" w:rsidRPr="008932E3" w:rsidRDefault="008166EE" w:rsidP="008057B3">
            <w:pPr>
              <w:pStyle w:val="TableBody"/>
              <w:rPr>
                <w:b/>
                <w:bCs/>
              </w:rPr>
            </w:pPr>
            <w:sdt>
              <w:sdtPr>
                <w:id w:val="26666703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1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650F4EE" w14:textId="77777777" w:rsidR="008932E3" w:rsidRPr="008932E3" w:rsidRDefault="008932E3" w:rsidP="008057B3">
            <w:pPr>
              <w:pStyle w:val="TableBody"/>
            </w:pPr>
            <w:r w:rsidRPr="008932E3">
              <w:t xml:space="preserve">I have reviewed the above requirement and agree with no exception. </w:t>
            </w:r>
          </w:p>
        </w:tc>
      </w:tr>
      <w:tr w:rsidR="008932E3" w:rsidRPr="008932E3" w14:paraId="137064DE" w14:textId="77777777" w:rsidTr="005527B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E5B5055" w14:textId="77777777" w:rsidR="008932E3" w:rsidRPr="008932E3" w:rsidRDefault="008166EE" w:rsidP="008057B3">
            <w:pPr>
              <w:pStyle w:val="TableBody"/>
            </w:pPr>
            <w:sdt>
              <w:sdtPr>
                <w:id w:val="-21337706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1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25C12C" w14:textId="77777777" w:rsidR="008932E3" w:rsidRPr="008932E3" w:rsidRDefault="008932E3" w:rsidP="008057B3">
            <w:pPr>
              <w:pStyle w:val="TableBody"/>
            </w:pPr>
            <w:r w:rsidRPr="008932E3">
              <w:t>I have reviewed the above requirement and have noted all exception(s) below.</w:t>
            </w:r>
          </w:p>
        </w:tc>
      </w:tr>
      <w:tr w:rsidR="008932E3" w:rsidRPr="008932E3" w14:paraId="270BD4C6" w14:textId="77777777" w:rsidTr="005527BA">
        <w:tc>
          <w:tcPr>
            <w:tcW w:w="947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DA4EBF" w14:textId="77777777" w:rsidR="008932E3" w:rsidRPr="008932E3" w:rsidRDefault="008932E3" w:rsidP="008057B3">
            <w:pPr>
              <w:pStyle w:val="TableBody"/>
            </w:pPr>
            <w:r w:rsidRPr="008932E3">
              <w:rPr>
                <w:b/>
                <w:bCs/>
              </w:rPr>
              <w:t>List all exception(s):</w:t>
            </w:r>
          </w:p>
        </w:tc>
      </w:tr>
    </w:tbl>
    <w:p w14:paraId="0BEE6C2D" w14:textId="77777777" w:rsidR="008932E3" w:rsidRPr="008932E3" w:rsidRDefault="008932E3" w:rsidP="008057B3">
      <w:pPr>
        <w:pStyle w:val="Heading20"/>
      </w:pPr>
      <w:r w:rsidRPr="008932E3">
        <w:t xml:space="preserve"> Additional Requirements</w:t>
      </w:r>
    </w:p>
    <w:p w14:paraId="54B8AF52" w14:textId="77777777" w:rsidR="008932E3" w:rsidRPr="008932E3" w:rsidRDefault="008932E3" w:rsidP="008057B3">
      <w:pPr>
        <w:pStyle w:val="Heading3"/>
      </w:pPr>
      <w:r w:rsidRPr="00331DB5">
        <w:t>Environmental</w:t>
      </w:r>
      <w:r w:rsidRPr="008932E3">
        <w:t xml:space="preserve"> and Energy Efficiency Product Standards</w:t>
      </w:r>
    </w:p>
    <w:p w14:paraId="4C2AC6BD" w14:textId="77777777" w:rsidR="008932E3" w:rsidRPr="008932E3" w:rsidRDefault="008932E3" w:rsidP="008057B3">
      <w:pPr>
        <w:pStyle w:val="Body"/>
      </w:pPr>
      <w:r w:rsidRPr="008932E3">
        <w:t xml:space="preserve">The Contractor must provide products that meet the following environmental or energy efficiency standards: </w:t>
      </w:r>
      <w:r w:rsidRPr="008932E3">
        <w:rPr>
          <w:bCs/>
          <w:highlight w:val="green"/>
        </w:rPr>
        <w:fldChar w:fldCharType="begin">
          <w:ffData>
            <w:name w:val="Text34"/>
            <w:enabled/>
            <w:calcOnExit w:val="0"/>
            <w:textInput>
              <w:default w:val="[add details]"/>
            </w:textInput>
          </w:ffData>
        </w:fldChar>
      </w:r>
      <w:bookmarkStart w:id="52" w:name="Text34"/>
      <w:r w:rsidRPr="008932E3">
        <w:rPr>
          <w:bCs/>
          <w:highlight w:val="green"/>
        </w:rPr>
        <w:instrText xml:space="preserve"> FORMTEXT </w:instrText>
      </w:r>
      <w:r w:rsidRPr="008932E3">
        <w:rPr>
          <w:bCs/>
          <w:highlight w:val="green"/>
        </w:rPr>
      </w:r>
      <w:r w:rsidRPr="008932E3">
        <w:rPr>
          <w:bCs/>
          <w:highlight w:val="green"/>
        </w:rPr>
        <w:fldChar w:fldCharType="separate"/>
      </w:r>
      <w:r w:rsidRPr="008932E3">
        <w:rPr>
          <w:bCs/>
          <w:noProof/>
          <w:highlight w:val="green"/>
        </w:rPr>
        <w:t>[add details]</w:t>
      </w:r>
      <w:r w:rsidRPr="008932E3">
        <w:rPr>
          <w:bCs/>
          <w:highlight w:val="green"/>
        </w:rPr>
        <w:fldChar w:fldCharType="end"/>
      </w:r>
      <w:bookmarkEnd w:id="52"/>
      <w:r w:rsidRPr="008932E3">
        <w:rPr>
          <w:bCs/>
        </w:rPr>
        <w:t xml:space="preserve">. </w:t>
      </w:r>
      <w:r w:rsidRPr="008932E3">
        <w:t>Contractor must describe how products that meet these requirements are identified or otherwise labelled.</w:t>
      </w:r>
    </w:p>
    <w:tbl>
      <w:tblPr>
        <w:tblW w:w="10080" w:type="dxa"/>
        <w:tblInd w:w="-128" w:type="dxa"/>
        <w:tblCellMar>
          <w:left w:w="0" w:type="dxa"/>
          <w:right w:w="0" w:type="dxa"/>
        </w:tblCellMar>
        <w:tblLook w:val="04A0" w:firstRow="1" w:lastRow="0" w:firstColumn="1" w:lastColumn="0" w:noHBand="0" w:noVBand="1"/>
      </w:tblPr>
      <w:tblGrid>
        <w:gridCol w:w="564"/>
        <w:gridCol w:w="1793"/>
        <w:gridCol w:w="7723"/>
      </w:tblGrid>
      <w:tr w:rsidR="008932E3" w:rsidRPr="008932E3" w14:paraId="097AF058"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17145B" w14:textId="77777777" w:rsidR="008932E3" w:rsidRPr="008932E3" w:rsidRDefault="008166EE" w:rsidP="008057B3">
            <w:pPr>
              <w:pStyle w:val="TableBody"/>
              <w:rPr>
                <w:b/>
                <w:bCs/>
              </w:rPr>
            </w:pPr>
            <w:sdt>
              <w:sdtPr>
                <w:id w:val="-3783025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074BCC7"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5C740F2D" w14:textId="77777777" w:rsidTr="00320488">
        <w:trPr>
          <w:trHeight w:val="374"/>
        </w:trPr>
        <w:tc>
          <w:tcPr>
            <w:tcW w:w="530"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C630F79" w14:textId="77777777" w:rsidR="008932E3" w:rsidRPr="008932E3" w:rsidRDefault="008166EE" w:rsidP="008057B3">
            <w:pPr>
              <w:pStyle w:val="TableBody"/>
            </w:pPr>
            <w:sdt>
              <w:sdtPr>
                <w:id w:val="-197944259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F5574F2"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1FD7636" w14:textId="77777777" w:rsidTr="00320488">
        <w:tc>
          <w:tcPr>
            <w:tcW w:w="9478" w:type="dxa"/>
            <w:gridSpan w:val="3"/>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771214" w14:textId="77777777" w:rsidR="008932E3" w:rsidRPr="008932E3" w:rsidRDefault="008932E3" w:rsidP="008057B3">
            <w:pPr>
              <w:pStyle w:val="TableBody"/>
              <w:rPr>
                <w:rFonts w:eastAsia="Times"/>
              </w:rPr>
            </w:pPr>
            <w:r w:rsidRPr="008932E3">
              <w:rPr>
                <w:rFonts w:eastAsia="Times"/>
                <w:b/>
              </w:rPr>
              <w:t xml:space="preserve">List all exceptions </w:t>
            </w:r>
            <w:r w:rsidRPr="008932E3">
              <w:rPr>
                <w:rFonts w:eastAsia="Times"/>
                <w:b/>
                <w:bCs/>
              </w:rPr>
              <w:t xml:space="preserve">– either in this response box or identified here as an attachment to this RFP labelled as </w:t>
            </w:r>
            <w:r w:rsidRPr="008932E3">
              <w:rPr>
                <w:rFonts w:eastAsia="Times"/>
                <w:b/>
                <w:bCs/>
                <w:highlight w:val="green"/>
              </w:rPr>
              <w:fldChar w:fldCharType="begin">
                <w:ffData>
                  <w:name w:val="Text35"/>
                  <w:enabled/>
                  <w:calcOnExit w:val="0"/>
                  <w:textInput>
                    <w:default w:val="[add details]"/>
                  </w:textInput>
                </w:ffData>
              </w:fldChar>
            </w:r>
            <w:bookmarkStart w:id="53" w:name="Text35"/>
            <w:r w:rsidRPr="008932E3">
              <w:rPr>
                <w:rFonts w:eastAsia="Times"/>
                <w:b/>
                <w:bCs/>
                <w:highlight w:val="green"/>
              </w:rPr>
              <w:instrText xml:space="preserve"> FORMTEXT </w:instrText>
            </w:r>
            <w:r w:rsidRPr="008932E3">
              <w:rPr>
                <w:rFonts w:eastAsia="Times"/>
                <w:b/>
                <w:bCs/>
                <w:highlight w:val="green"/>
              </w:rPr>
            </w:r>
            <w:r w:rsidRPr="008932E3">
              <w:rPr>
                <w:rFonts w:eastAsia="Times"/>
                <w:b/>
                <w:bCs/>
                <w:highlight w:val="green"/>
              </w:rPr>
              <w:fldChar w:fldCharType="separate"/>
            </w:r>
            <w:r w:rsidRPr="008932E3">
              <w:rPr>
                <w:rFonts w:eastAsia="Times"/>
                <w:b/>
                <w:bCs/>
                <w:highlight w:val="green"/>
              </w:rPr>
              <w:t>[add details]</w:t>
            </w:r>
            <w:r w:rsidRPr="008932E3">
              <w:rPr>
                <w:rFonts w:eastAsia="Times"/>
                <w:b/>
                <w:bCs/>
                <w:highlight w:val="green"/>
              </w:rPr>
              <w:fldChar w:fldCharType="end"/>
            </w:r>
            <w:bookmarkEnd w:id="53"/>
            <w:r w:rsidRPr="008932E3">
              <w:rPr>
                <w:rFonts w:eastAsia="Times"/>
                <w:b/>
                <w:bCs/>
              </w:rPr>
              <w:t>.</w:t>
            </w:r>
            <w:r w:rsidRPr="008932E3">
              <w:rPr>
                <w:rFonts w:eastAsia="Times"/>
                <w:b/>
              </w:rPr>
              <w:t xml:space="preserve"> </w:t>
            </w:r>
            <w:r w:rsidRPr="008932E3">
              <w:rPr>
                <w:rFonts w:eastAsia="Times"/>
                <w:i/>
                <w:iCs/>
              </w:rPr>
              <w:t>(Add rows as necessary.)</w:t>
            </w:r>
          </w:p>
        </w:tc>
      </w:tr>
      <w:tr w:rsidR="008932E3" w:rsidRPr="008932E3" w14:paraId="7E5EFA9C"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3ACD3A8" w14:textId="77777777" w:rsidR="008932E3" w:rsidRPr="008932E3" w:rsidRDefault="008932E3" w:rsidP="008057B3">
            <w:pPr>
              <w:pStyle w:val="TableBody"/>
              <w:rPr>
                <w:bCs/>
              </w:rPr>
            </w:pPr>
            <w:r w:rsidRPr="008932E3">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184085F0" w14:textId="77777777" w:rsidR="008932E3" w:rsidRPr="008932E3" w:rsidRDefault="008932E3" w:rsidP="008057B3">
            <w:pPr>
              <w:pStyle w:val="TableBody"/>
              <w:rPr>
                <w:bCs/>
              </w:rPr>
            </w:pPr>
            <w:r w:rsidRPr="008932E3">
              <w:rPr>
                <w:b/>
              </w:rPr>
              <w:t>Response:</w:t>
            </w:r>
          </w:p>
        </w:tc>
      </w:tr>
      <w:tr w:rsidR="008932E3" w:rsidRPr="008932E3" w14:paraId="39969315" w14:textId="77777777" w:rsidTr="00DB2BED">
        <w:tc>
          <w:tcPr>
            <w:tcW w:w="9478" w:type="dxa"/>
            <w:gridSpan w:val="3"/>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3C30DCE2" w14:textId="168D0D8D" w:rsidR="008932E3" w:rsidRPr="008932E3" w:rsidRDefault="008932E3" w:rsidP="008057B3">
            <w:pPr>
              <w:pStyle w:val="TableBody"/>
            </w:pPr>
            <w:r w:rsidRPr="008932E3">
              <w:rPr>
                <w:rFonts w:eastAsia="Times"/>
                <w:b/>
              </w:rPr>
              <w:t>Bidder must describe how products that meet these requirements are identified or otherwise labelled.</w:t>
            </w:r>
          </w:p>
        </w:tc>
      </w:tr>
    </w:tbl>
    <w:p w14:paraId="60956352" w14:textId="77777777" w:rsidR="008932E3" w:rsidRPr="008932E3" w:rsidRDefault="008932E3" w:rsidP="008057B3">
      <w:pPr>
        <w:pStyle w:val="Body"/>
      </w:pPr>
      <w:r w:rsidRPr="008932E3">
        <w:rPr>
          <w:highlight w:val="green"/>
        </w:rPr>
        <w:t>(OR)</w:t>
      </w:r>
    </w:p>
    <w:p w14:paraId="5E1020B2" w14:textId="77777777" w:rsidR="008932E3" w:rsidRPr="008932E3" w:rsidRDefault="008932E3" w:rsidP="008057B3">
      <w:pPr>
        <w:pStyle w:val="Body"/>
      </w:pPr>
      <w:r w:rsidRPr="008932E3">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w:t>
      </w:r>
    </w:p>
    <w:tbl>
      <w:tblPr>
        <w:tblW w:w="9478" w:type="dxa"/>
        <w:tblCellMar>
          <w:left w:w="0" w:type="dxa"/>
          <w:right w:w="0" w:type="dxa"/>
        </w:tblCellMar>
        <w:tblLook w:val="04A0" w:firstRow="1" w:lastRow="0" w:firstColumn="1" w:lastColumn="0" w:noHBand="0" w:noVBand="1"/>
      </w:tblPr>
      <w:tblGrid>
        <w:gridCol w:w="530"/>
        <w:gridCol w:w="1686"/>
        <w:gridCol w:w="7262"/>
      </w:tblGrid>
      <w:tr w:rsidR="008932E3" w:rsidRPr="008932E3" w14:paraId="4B23E92B"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C339B0" w14:textId="77777777" w:rsidR="008932E3" w:rsidRPr="008932E3" w:rsidRDefault="008166EE" w:rsidP="008057B3">
            <w:pPr>
              <w:pStyle w:val="TableBody"/>
              <w:rPr>
                <w:b/>
                <w:bCs/>
              </w:rPr>
            </w:pPr>
            <w:sdt>
              <w:sdtPr>
                <w:id w:val="-26293117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88D36D"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7284A85E"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B4F81A" w14:textId="77777777" w:rsidR="008932E3" w:rsidRPr="008932E3" w:rsidRDefault="008166EE" w:rsidP="008057B3">
            <w:pPr>
              <w:pStyle w:val="TableBody"/>
            </w:pPr>
            <w:sdt>
              <w:sdtPr>
                <w:id w:val="553120191"/>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9EE359"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29A1E8D3" w14:textId="77777777" w:rsidTr="00DB2BED">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3C1296" w14:textId="77777777" w:rsidR="008932E3" w:rsidRPr="008932E3" w:rsidRDefault="008932E3" w:rsidP="008057B3">
            <w:pPr>
              <w:pStyle w:val="TableBody"/>
              <w:rPr>
                <w:rFonts w:eastAsia="Times"/>
              </w:rPr>
            </w:pPr>
            <w:bookmarkStart w:id="54" w:name="_Hlk51742542"/>
            <w:r w:rsidRPr="008932E3">
              <w:rPr>
                <w:rFonts w:eastAsia="Times"/>
                <w:b/>
                <w:bCs/>
              </w:rPr>
              <w:t xml:space="preserve">List all exception(s): </w:t>
            </w:r>
            <w:r w:rsidRPr="008932E3">
              <w:rPr>
                <w:rFonts w:eastAsia="Times"/>
                <w:i/>
                <w:iCs/>
              </w:rPr>
              <w:t>(Add rows as necessary.)</w:t>
            </w:r>
          </w:p>
        </w:tc>
      </w:tr>
      <w:tr w:rsidR="008932E3" w:rsidRPr="008932E3" w14:paraId="25D3D7A6"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36DA272" w14:textId="77777777" w:rsidR="008932E3" w:rsidRPr="008932E3" w:rsidRDefault="008932E3" w:rsidP="008057B3">
            <w:pPr>
              <w:pStyle w:val="TableBody"/>
              <w:rPr>
                <w:bCs/>
              </w:rPr>
            </w:pPr>
            <w:r w:rsidRPr="008932E3">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5FFDC74E" w14:textId="77777777" w:rsidR="008932E3" w:rsidRPr="008932E3" w:rsidRDefault="008932E3" w:rsidP="008057B3">
            <w:pPr>
              <w:pStyle w:val="TableBody"/>
              <w:rPr>
                <w:bCs/>
              </w:rPr>
            </w:pPr>
            <w:r w:rsidRPr="008932E3">
              <w:rPr>
                <w:b/>
              </w:rPr>
              <w:t>Response:</w:t>
            </w:r>
          </w:p>
        </w:tc>
      </w:tr>
      <w:tr w:rsidR="008932E3" w:rsidRPr="008932E3" w14:paraId="4EC8E42B" w14:textId="77777777" w:rsidTr="00DB2BED">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122FCC9A" w14:textId="1D8BEA13" w:rsidR="008932E3" w:rsidRPr="008932E3" w:rsidRDefault="008932E3" w:rsidP="008057B3">
            <w:pPr>
              <w:pStyle w:val="TableBody"/>
            </w:pPr>
            <w:r w:rsidRPr="008932E3">
              <w:rPr>
                <w:rFonts w:eastAsia="Times"/>
                <w:b/>
                <w:bCs/>
              </w:rPr>
              <w:t>Bidder must provide detailed information as required above – either in this response box or identified here as an attachment to this RFP.</w:t>
            </w:r>
          </w:p>
        </w:tc>
      </w:tr>
    </w:tbl>
    <w:bookmarkEnd w:id="54"/>
    <w:p w14:paraId="0BE6369E" w14:textId="77777777" w:rsidR="008932E3" w:rsidRPr="008932E3" w:rsidRDefault="008932E3" w:rsidP="008057B3">
      <w:pPr>
        <w:pStyle w:val="Heading3"/>
      </w:pPr>
      <w:r w:rsidRPr="008932E3">
        <w:t>Hazardous Chemical Identification</w:t>
      </w:r>
    </w:p>
    <w:p w14:paraId="19C9FB94" w14:textId="77777777" w:rsidR="008932E3" w:rsidRPr="008932E3" w:rsidRDefault="008932E3" w:rsidP="008057B3">
      <w:pPr>
        <w:pStyle w:val="Body"/>
      </w:pPr>
      <w:r w:rsidRPr="008932E3">
        <w:t xml:space="preserve">In accordance with the federal Emergency Planning and Community Right-to-Know Act, 42 USC 11001, </w:t>
      </w:r>
      <w:r w:rsidRPr="008932E3">
        <w:rPr>
          <w:i/>
        </w:rPr>
        <w:t>et seq.</w:t>
      </w:r>
      <w:r w:rsidRPr="008932E3">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p>
    <w:p w14:paraId="74C52EBC" w14:textId="77777777" w:rsidR="008932E3" w:rsidRPr="008932E3" w:rsidRDefault="008932E3" w:rsidP="008057B3">
      <w:pPr>
        <w:pStyle w:val="Body"/>
      </w:pPr>
      <w:r w:rsidRPr="008932E3">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8932E3" w:rsidRPr="008932E3" w14:paraId="1C275F36"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9ED78F" w14:textId="77777777" w:rsidR="008932E3" w:rsidRPr="008932E3" w:rsidRDefault="008166EE" w:rsidP="008057B3">
            <w:pPr>
              <w:pStyle w:val="TableBody"/>
              <w:rPr>
                <w:b/>
                <w:bCs/>
              </w:rPr>
            </w:pPr>
            <w:sdt>
              <w:sdtPr>
                <w:id w:val="7995712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C06D21"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2D7C5463" w14:textId="77777777" w:rsidR="008932E3" w:rsidRPr="008932E3" w:rsidRDefault="008932E3" w:rsidP="008057B3">
      <w:pPr>
        <w:pStyle w:val="Heading3"/>
      </w:pPr>
      <w:r w:rsidRPr="008932E3">
        <w:t>Mercury Content</w:t>
      </w:r>
    </w:p>
    <w:p w14:paraId="15BE3588" w14:textId="77777777" w:rsidR="008932E3" w:rsidRPr="008932E3" w:rsidRDefault="008932E3" w:rsidP="008057B3">
      <w:pPr>
        <w:pStyle w:val="Body"/>
      </w:pPr>
      <w:r w:rsidRPr="008932E3">
        <w:t>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particular product is essential. All products containing mercury must be labeled as containing mercury.</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0202634B"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185489" w14:textId="77777777" w:rsidR="008932E3" w:rsidRPr="008932E3" w:rsidRDefault="008166EE" w:rsidP="008057B3">
            <w:pPr>
              <w:pStyle w:val="TableBody"/>
              <w:rPr>
                <w:b/>
                <w:bCs/>
              </w:rPr>
            </w:pPr>
            <w:sdt>
              <w:sdtPr>
                <w:id w:val="-22530003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6FD319"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30A7D55E" w14:textId="77777777" w:rsidR="008932E3" w:rsidRPr="008932E3" w:rsidRDefault="008932E3" w:rsidP="008057B3">
      <w:pPr>
        <w:pStyle w:val="Heading3"/>
      </w:pPr>
      <w:r w:rsidRPr="008932E3">
        <w:t>Brominated Flame Retardants</w:t>
      </w:r>
    </w:p>
    <w:p w14:paraId="31B13591" w14:textId="77777777" w:rsidR="008932E3" w:rsidRPr="008932E3" w:rsidRDefault="008932E3" w:rsidP="008057B3">
      <w:pPr>
        <w:pStyle w:val="Body"/>
      </w:pPr>
      <w:r w:rsidRPr="008932E3">
        <w:t xml:space="preserve">The State prefers to purchase products that do not contain brominated flame retardants (BFRs) whenever possible. The Contractor must disclose whether the products contain BFRs. </w:t>
      </w:r>
      <w:bookmarkStart w:id="55" w:name="_Hlk53565952"/>
      <w:r w:rsidRPr="008932E3">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8932E3" w:rsidRPr="008932E3" w14:paraId="79C6CAE9"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5"/>
          <w:p w14:paraId="7660D1EA" w14:textId="77777777" w:rsidR="008932E3" w:rsidRPr="008932E3" w:rsidRDefault="008166EE" w:rsidP="008057B3">
            <w:pPr>
              <w:pStyle w:val="TableBody"/>
              <w:rPr>
                <w:b/>
                <w:bCs/>
              </w:rPr>
            </w:pPr>
            <w:sdt>
              <w:sdtPr>
                <w:id w:val="-46859193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6200D4"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173BEEDE"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633D43" w14:textId="77777777" w:rsidR="008932E3" w:rsidRPr="008932E3" w:rsidRDefault="008166EE" w:rsidP="008057B3">
            <w:pPr>
              <w:pStyle w:val="TableBody"/>
            </w:pPr>
            <w:sdt>
              <w:sdtPr>
                <w:id w:val="9996303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20D7B"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F8EAE4F" w14:textId="77777777" w:rsidTr="00DB2BED">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47838D" w14:textId="77777777" w:rsidR="008932E3" w:rsidRPr="008932E3" w:rsidRDefault="008932E3" w:rsidP="008057B3">
            <w:pPr>
              <w:pStyle w:val="TableBody"/>
              <w:rPr>
                <w:rFonts w:eastAsia="Times"/>
              </w:rPr>
            </w:pPr>
            <w:r w:rsidRPr="008932E3">
              <w:rPr>
                <w:rFonts w:eastAsia="Times"/>
                <w:b/>
                <w:bCs/>
              </w:rPr>
              <w:t xml:space="preserve">List all exception(s): </w:t>
            </w:r>
            <w:r w:rsidRPr="008932E3">
              <w:rPr>
                <w:rFonts w:eastAsia="Times"/>
                <w:i/>
                <w:iCs/>
              </w:rPr>
              <w:t>(Add rows as necessary.)</w:t>
            </w:r>
          </w:p>
        </w:tc>
      </w:tr>
      <w:tr w:rsidR="008932E3" w:rsidRPr="008932E3" w14:paraId="14A4B282" w14:textId="77777777" w:rsidTr="00DB2BED">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FC1F0BA" w14:textId="77777777" w:rsidR="008932E3" w:rsidRPr="008932E3" w:rsidRDefault="008932E3" w:rsidP="008057B3">
            <w:pPr>
              <w:pStyle w:val="TableBody"/>
              <w:rPr>
                <w:b/>
              </w:rPr>
            </w:pPr>
            <w:r w:rsidRPr="008932E3">
              <w:rPr>
                <w:b/>
              </w:rPr>
              <w:t>Item #:</w:t>
            </w:r>
            <w:r w:rsidRPr="008932E3">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4E3CFC37" w14:textId="77777777" w:rsidR="008932E3" w:rsidRPr="008932E3" w:rsidRDefault="008932E3" w:rsidP="008057B3">
            <w:pPr>
              <w:pStyle w:val="TableBody"/>
              <w:rPr>
                <w:bCs/>
              </w:rPr>
            </w:pPr>
            <w:r w:rsidRPr="008932E3">
              <w:rPr>
                <w:b/>
              </w:rPr>
              <w:t>Response:</w:t>
            </w:r>
          </w:p>
        </w:tc>
      </w:tr>
    </w:tbl>
    <w:p w14:paraId="0D60E79E" w14:textId="77BD5AD1" w:rsidR="008932E3" w:rsidRPr="008932E3" w:rsidRDefault="008932E3" w:rsidP="008057B3">
      <w:pPr>
        <w:pStyle w:val="Heading3"/>
      </w:pPr>
      <w:r w:rsidRPr="008932E3">
        <w:t>Perfluoroalkyl and Polyfluoroalkyl Substances (PFAS)</w:t>
      </w:r>
    </w:p>
    <w:p w14:paraId="59A24953" w14:textId="77777777" w:rsidR="008932E3" w:rsidRPr="008932E3" w:rsidRDefault="008932E3" w:rsidP="008057B3">
      <w:pPr>
        <w:pStyle w:val="Body"/>
      </w:pPr>
      <w:r w:rsidRPr="008932E3">
        <w:t>The Contractor must confirm that the provided products do not intentionally contain PFAS. This consists of all components of the provided products, including product packaging.</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7B1D1014"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1E3E672" w14:textId="77777777" w:rsidR="008932E3" w:rsidRPr="008932E3" w:rsidRDefault="008166EE" w:rsidP="008057B3">
            <w:pPr>
              <w:pStyle w:val="TableBody"/>
              <w:rPr>
                <w:b/>
                <w:bCs/>
              </w:rPr>
            </w:pPr>
            <w:sdt>
              <w:sdtPr>
                <w:id w:val="-16484256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F0C6F77"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24FEC607" w14:textId="77777777" w:rsidR="008932E3" w:rsidRPr="008932E3" w:rsidRDefault="008932E3" w:rsidP="008057B3">
      <w:pPr>
        <w:pStyle w:val="Body"/>
      </w:pPr>
      <w:r w:rsidRPr="008932E3">
        <w:t>OR</w:t>
      </w:r>
    </w:p>
    <w:p w14:paraId="5CFFD0A2" w14:textId="77777777" w:rsidR="008932E3" w:rsidRPr="008932E3" w:rsidRDefault="008932E3" w:rsidP="008057B3">
      <w:pPr>
        <w:pStyle w:val="Body"/>
        <w:numPr>
          <w:ilvl w:val="0"/>
          <w:numId w:val="38"/>
        </w:numPr>
      </w:pPr>
      <w:r w:rsidRPr="008932E3">
        <w:lastRenderedPageBreak/>
        <w:t>The Contractor must disclose whether a product or its components contain intentionally added PFAS. If the product or its components contain intentionally added PFAS the Contractor must:</w:t>
      </w:r>
    </w:p>
    <w:p w14:paraId="5CF3CBBD" w14:textId="77777777" w:rsidR="008932E3" w:rsidRPr="008932E3" w:rsidRDefault="008932E3" w:rsidP="008057B3">
      <w:pPr>
        <w:pStyle w:val="Body"/>
        <w:numPr>
          <w:ilvl w:val="0"/>
          <w:numId w:val="38"/>
        </w:numPr>
      </w:pPr>
      <w:r w:rsidRPr="008932E3">
        <w:t>provide an explanation with respect to the intentionally added PFAS contents, including the purpose for which PFAS are used in the product or its components, the types of PFAS used in the product or its components, and the amount of each PFAS used in the product or its components.</w:t>
      </w:r>
    </w:p>
    <w:p w14:paraId="0FDBF94A" w14:textId="77777777" w:rsidR="008932E3" w:rsidRPr="008932E3" w:rsidRDefault="008932E3" w:rsidP="008057B3">
      <w:pPr>
        <w:pStyle w:val="Body"/>
        <w:numPr>
          <w:ilvl w:val="0"/>
          <w:numId w:val="38"/>
        </w:numPr>
      </w:pPr>
      <w:r w:rsidRPr="008932E3">
        <w:t>indicate whether the product will be labeled or packaged with information about the intentionally added PFAS contents.</w:t>
      </w:r>
    </w:p>
    <w:p w14:paraId="04F74761" w14:textId="77777777" w:rsidR="008932E3" w:rsidRPr="008932E3" w:rsidRDefault="008932E3" w:rsidP="008057B3">
      <w:pPr>
        <w:pStyle w:val="Body"/>
        <w:numPr>
          <w:ilvl w:val="0"/>
          <w:numId w:val="38"/>
        </w:numPr>
      </w:pPr>
      <w:r w:rsidRPr="008932E3">
        <w:t>identify any alternative products that do not contain intentionally added PFAS.</w:t>
      </w:r>
    </w:p>
    <w:p w14:paraId="1D7A1042" w14:textId="77777777" w:rsidR="008932E3" w:rsidRPr="008932E3" w:rsidRDefault="008932E3" w:rsidP="008057B3">
      <w:pPr>
        <w:pStyle w:val="Body"/>
        <w:numPr>
          <w:ilvl w:val="0"/>
          <w:numId w:val="38"/>
        </w:numPr>
      </w:pPr>
      <w:r w:rsidRPr="008932E3">
        <w:t xml:space="preserve">provide any additional information that would further the Department’s implementation of </w:t>
      </w:r>
      <w:hyperlink r:id="rId26" w:history="1">
        <w:r w:rsidRPr="008932E3">
          <w:rPr>
            <w:rStyle w:val="Hyperlink"/>
          </w:rPr>
          <w:t>ED 2021-08</w:t>
        </w:r>
      </w:hyperlink>
      <w:r w:rsidRPr="008932E3">
        <w:t>.</w:t>
      </w:r>
    </w:p>
    <w:tbl>
      <w:tblPr>
        <w:tblW w:w="9478" w:type="dxa"/>
        <w:tblCellMar>
          <w:left w:w="0" w:type="dxa"/>
          <w:right w:w="0" w:type="dxa"/>
        </w:tblCellMar>
        <w:tblLook w:val="04A0" w:firstRow="1" w:lastRow="0" w:firstColumn="1" w:lastColumn="0" w:noHBand="0" w:noVBand="1"/>
      </w:tblPr>
      <w:tblGrid>
        <w:gridCol w:w="530"/>
        <w:gridCol w:w="1686"/>
        <w:gridCol w:w="7262"/>
      </w:tblGrid>
      <w:tr w:rsidR="008932E3" w:rsidRPr="008932E3" w14:paraId="2767115E"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CE7A68" w14:textId="77777777" w:rsidR="008932E3" w:rsidRPr="008932E3" w:rsidRDefault="008166EE" w:rsidP="008057B3">
            <w:pPr>
              <w:pStyle w:val="TableBody"/>
              <w:rPr>
                <w:b/>
                <w:bCs/>
              </w:rPr>
            </w:pPr>
            <w:sdt>
              <w:sdtPr>
                <w:id w:val="-167286128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23ADE19"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5F11D339"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12040A" w14:textId="77777777" w:rsidR="008932E3" w:rsidRPr="008932E3" w:rsidRDefault="008166EE" w:rsidP="008057B3">
            <w:pPr>
              <w:pStyle w:val="TableBody"/>
            </w:pPr>
            <w:sdt>
              <w:sdtPr>
                <w:id w:val="87674488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631C9A7"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C33CC9F" w14:textId="77777777" w:rsidTr="00165FD5">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E11D74" w14:textId="77777777" w:rsidR="008932E3" w:rsidRPr="008932E3" w:rsidRDefault="008932E3" w:rsidP="008057B3">
            <w:pPr>
              <w:pStyle w:val="TableBody"/>
              <w:rPr>
                <w:rFonts w:eastAsia="Times"/>
              </w:rPr>
            </w:pPr>
            <w:r w:rsidRPr="008932E3">
              <w:rPr>
                <w:rFonts w:eastAsia="Times"/>
                <w:b/>
                <w:bCs/>
              </w:rPr>
              <w:t xml:space="preserve">List all exception(s): </w:t>
            </w:r>
            <w:r w:rsidRPr="008932E3">
              <w:rPr>
                <w:rFonts w:eastAsia="Times"/>
                <w:i/>
                <w:iCs/>
              </w:rPr>
              <w:t>(Add rows as necessary.)</w:t>
            </w:r>
          </w:p>
        </w:tc>
      </w:tr>
      <w:tr w:rsidR="008932E3" w:rsidRPr="008932E3" w14:paraId="045D2130" w14:textId="77777777" w:rsidTr="00165FD5">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A3DD5AA" w14:textId="77777777" w:rsidR="008932E3" w:rsidRPr="008932E3" w:rsidRDefault="008932E3" w:rsidP="008057B3">
            <w:pPr>
              <w:pStyle w:val="TableBody"/>
              <w:rPr>
                <w:bCs/>
              </w:rPr>
            </w:pPr>
            <w:r w:rsidRPr="008932E3">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413AB5CC" w14:textId="77777777" w:rsidR="008932E3" w:rsidRPr="008932E3" w:rsidRDefault="008932E3" w:rsidP="008057B3">
            <w:pPr>
              <w:pStyle w:val="TableBody"/>
              <w:rPr>
                <w:bCs/>
              </w:rPr>
            </w:pPr>
            <w:r w:rsidRPr="008932E3">
              <w:rPr>
                <w:b/>
              </w:rPr>
              <w:t>Response:</w:t>
            </w:r>
          </w:p>
        </w:tc>
      </w:tr>
      <w:tr w:rsidR="008932E3" w:rsidRPr="008932E3" w14:paraId="2198C484" w14:textId="77777777" w:rsidTr="00165FD5">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344A4DD5" w14:textId="249B112F" w:rsidR="008932E3" w:rsidRPr="008932E3" w:rsidRDefault="008932E3" w:rsidP="008057B3">
            <w:pPr>
              <w:pStyle w:val="TableBody"/>
            </w:pPr>
            <w:r w:rsidRPr="008932E3">
              <w:rPr>
                <w:rFonts w:eastAsia="Times"/>
                <w:b/>
                <w:bCs/>
              </w:rPr>
              <w:t>Bidder must provide detailed information as required above – either in this response box or identified here as an attachment to this RFP.</w:t>
            </w:r>
          </w:p>
        </w:tc>
      </w:tr>
    </w:tbl>
    <w:p w14:paraId="65377003" w14:textId="77777777" w:rsidR="0066709D" w:rsidRDefault="0066709D" w:rsidP="008057B3">
      <w:pPr>
        <w:spacing w:before="240" w:line="240" w:lineRule="auto"/>
        <w:rPr>
          <w:highlight w:val="magenta"/>
        </w:rPr>
      </w:pPr>
    </w:p>
    <w:p w14:paraId="62EAD56F" w14:textId="77777777" w:rsidR="0066709D" w:rsidRDefault="0066709D">
      <w:pPr>
        <w:rPr>
          <w:highlight w:val="magenta"/>
        </w:rPr>
      </w:pPr>
      <w:r>
        <w:rPr>
          <w:highlight w:val="magenta"/>
        </w:rPr>
        <w:br w:type="page"/>
      </w:r>
    </w:p>
    <w:p w14:paraId="384D64AB" w14:textId="1AD11A4E" w:rsidR="00D72D7F" w:rsidRPr="00D72D7F" w:rsidRDefault="00D72D7F" w:rsidP="008057B3">
      <w:pPr>
        <w:spacing w:before="240" w:line="240" w:lineRule="auto"/>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8057B3">
      <w:pPr>
        <w:pStyle w:val="Heading1"/>
        <w:rPr>
          <w:rStyle w:val="Strong"/>
          <w:b/>
          <w:bCs w:val="0"/>
        </w:rPr>
      </w:pPr>
      <w:r w:rsidRPr="00B6228D">
        <w:rPr>
          <w:rStyle w:val="Strong"/>
          <w:b/>
          <w:bCs w:val="0"/>
        </w:rPr>
        <w:t>Schedule B - Pricing</w:t>
      </w:r>
    </w:p>
    <w:p w14:paraId="206BC282" w14:textId="03EB96C8" w:rsidR="00D72D7F" w:rsidRPr="00D72D7F" w:rsidRDefault="00D72D7F" w:rsidP="008057B3">
      <w:pPr>
        <w:pStyle w:val="Body"/>
        <w:jc w:val="center"/>
      </w:pPr>
      <w:r w:rsidRPr="00D72D7F">
        <w:rPr>
          <w:b/>
          <w:bCs/>
        </w:rPr>
        <w:t>Request For Proposal No</w:t>
      </w:r>
      <w:r w:rsidRPr="00D72D7F">
        <w:t xml:space="preserve">. </w:t>
      </w:r>
      <w:sdt>
        <w:sdtPr>
          <w:id w:val="-536657560"/>
          <w:placeholder>
            <w:docPart w:val="9CB031EE5523428495CDDEC1323E9C08"/>
          </w:placeholder>
        </w:sdtPr>
        <w:sdtEndPr>
          <w:rPr>
            <w:highlight w:val="green"/>
          </w:rPr>
        </w:sdtEndPr>
        <w:sdtContent>
          <w:sdt>
            <w:sdtPr>
              <w:id w:val="-2142793786"/>
              <w:placeholder>
                <w:docPart w:val="9CB031EE5523428495CDDEC1323E9C08"/>
              </w:placeholder>
            </w:sdtPr>
            <w:sdtEndPr>
              <w:rPr>
                <w:highlight w:val="green"/>
              </w:rPr>
            </w:sdtEndPr>
            <w:sdtContent>
              <w:sdt>
                <w:sdtPr>
                  <w:id w:val="-274784451"/>
                  <w:placeholder>
                    <w:docPart w:val="9CB031EE5523428495CDDEC1323E9C08"/>
                  </w:placeholder>
                </w:sdtPr>
                <w:sdtEndPr>
                  <w:rPr>
                    <w:highlight w:val="green"/>
                  </w:rPr>
                </w:sdtEndPr>
                <w:sdtContent>
                  <w:r w:rsidR="001A238A" w:rsidRPr="001A238A">
                    <w:rPr>
                      <w:b/>
                      <w:bCs/>
                    </w:rPr>
                    <w:t>260000001246</w:t>
                  </w:r>
                </w:sdtContent>
              </w:sdt>
            </w:sdtContent>
          </w:sdt>
        </w:sdtContent>
      </w:sdt>
    </w:p>
    <w:p w14:paraId="30D83C11" w14:textId="77777777" w:rsidR="00CF5ACB" w:rsidRPr="00CF5ACB" w:rsidRDefault="00CF5ACB" w:rsidP="00CF5ACB">
      <w:pPr>
        <w:spacing w:after="0"/>
        <w:jc w:val="center"/>
        <w:rPr>
          <w:b/>
        </w:rPr>
      </w:pPr>
      <w:r w:rsidRPr="00CF5ACB">
        <w:rPr>
          <w:b/>
        </w:rPr>
        <w:t>High Density Overlay Plywood</w:t>
      </w:r>
    </w:p>
    <w:p w14:paraId="7EE36327" w14:textId="183FB909" w:rsidR="00D72D7F" w:rsidRPr="00D72D7F" w:rsidRDefault="00D72D7F" w:rsidP="008057B3">
      <w:pPr>
        <w:pStyle w:val="Body"/>
        <w:numPr>
          <w:ilvl w:val="0"/>
          <w:numId w:val="41"/>
        </w:numPr>
        <w:ind w:left="360"/>
        <w:rPr>
          <w:color w:val="000000"/>
        </w:rPr>
      </w:pPr>
      <w:r w:rsidRPr="00D72D7F">
        <w:t xml:space="preserve">The Contractor must provide a pricing schedule for the proposed Contract Activities using </w:t>
      </w:r>
      <w:r w:rsidR="001A238A">
        <w:t>Schedule B - Pricing</w:t>
      </w:r>
      <w:r w:rsidRPr="00D72D7F">
        <w:t>.</w:t>
      </w:r>
      <w:r w:rsidR="001A238A">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8057B3">
      <w:pPr>
        <w:pStyle w:val="Body"/>
        <w:numPr>
          <w:ilvl w:val="0"/>
          <w:numId w:val="41"/>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8057B3">
      <w:pPr>
        <w:pStyle w:val="Body"/>
        <w:numPr>
          <w:ilvl w:val="0"/>
          <w:numId w:val="41"/>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8057B3">
      <w:pPr>
        <w:pStyle w:val="Body"/>
        <w:numPr>
          <w:ilvl w:val="0"/>
          <w:numId w:val="41"/>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Pr="00D72D7F" w:rsidRDefault="00D72D7F" w:rsidP="008057B3">
      <w:pPr>
        <w:pStyle w:val="Body"/>
        <w:numPr>
          <w:ilvl w:val="0"/>
          <w:numId w:val="41"/>
        </w:numPr>
        <w:ind w:left="360"/>
      </w:pPr>
      <w:r w:rsidRPr="00D72D7F">
        <w:t>By submitting its proposal, the Contractor certifies that the prices were arrived at independently, and without consultation, communication, or agreement with any other Contractor.</w:t>
      </w:r>
    </w:p>
    <w:p w14:paraId="422134FC" w14:textId="77777777" w:rsidR="0066709D" w:rsidRPr="0066709D" w:rsidRDefault="0066709D" w:rsidP="0066709D">
      <w:pPr>
        <w:pStyle w:val="ListParagraph"/>
        <w:spacing w:after="0"/>
        <w:rPr>
          <w:rFonts w:eastAsia="Times" w:cs="Arial"/>
          <w:sz w:val="18"/>
          <w:szCs w:val="18"/>
        </w:rPr>
      </w:pPr>
    </w:p>
    <w:tbl>
      <w:tblPr>
        <w:tblStyle w:val="GridTable1Light-Accent3"/>
        <w:tblpPr w:leftFromText="180" w:rightFromText="180" w:vertAnchor="text" w:horzAnchor="margin" w:tblpXSpec="center" w:tblpY="198"/>
        <w:tblW w:w="9427" w:type="dxa"/>
        <w:tblLook w:val="04A0" w:firstRow="1" w:lastRow="0" w:firstColumn="1" w:lastColumn="0" w:noHBand="0" w:noVBand="1"/>
      </w:tblPr>
      <w:tblGrid>
        <w:gridCol w:w="1606"/>
        <w:gridCol w:w="1857"/>
        <w:gridCol w:w="1697"/>
        <w:gridCol w:w="1417"/>
        <w:gridCol w:w="1367"/>
        <w:gridCol w:w="1483"/>
      </w:tblGrid>
      <w:tr w:rsidR="0066709D" w14:paraId="67540A9C" w14:textId="77777777" w:rsidTr="0066709D">
        <w:trPr>
          <w:cnfStyle w:val="100000000000" w:firstRow="1" w:lastRow="0" w:firstColumn="0" w:lastColumn="0" w:oddVBand="0" w:evenVBand="0" w:oddHBand="0" w:evenHBand="0" w:firstRowFirstColumn="0" w:firstRowLastColumn="0" w:lastRowFirstColumn="0" w:lastRowLastColumn="0"/>
          <w:trHeight w:val="1255"/>
        </w:trPr>
        <w:tc>
          <w:tcPr>
            <w:cnfStyle w:val="001000000000" w:firstRow="0" w:lastRow="0" w:firstColumn="1" w:lastColumn="0" w:oddVBand="0" w:evenVBand="0" w:oddHBand="0" w:evenHBand="0" w:firstRowFirstColumn="0" w:firstRowLastColumn="0" w:lastRowFirstColumn="0" w:lastRowLastColumn="0"/>
            <w:tcW w:w="1606" w:type="dxa"/>
          </w:tcPr>
          <w:p w14:paraId="0EFA806A" w14:textId="77777777" w:rsidR="0066709D" w:rsidRPr="00451B71" w:rsidRDefault="0066709D" w:rsidP="00B55861">
            <w:pPr>
              <w:contextualSpacing/>
              <w:jc w:val="center"/>
            </w:pPr>
            <w:r w:rsidRPr="001903AC">
              <w:rPr>
                <w:rFonts w:eastAsia="Times New Roman" w:cs="Arial"/>
              </w:rPr>
              <w:t xml:space="preserve">MDOT </w:t>
            </w:r>
            <w:r>
              <w:rPr>
                <w:rFonts w:eastAsia="Times New Roman" w:cs="Arial"/>
              </w:rPr>
              <w:t>PART#</w:t>
            </w:r>
          </w:p>
        </w:tc>
        <w:tc>
          <w:tcPr>
            <w:tcW w:w="1857" w:type="dxa"/>
          </w:tcPr>
          <w:p w14:paraId="3B1D2652" w14:textId="77777777" w:rsidR="0066709D" w:rsidRPr="00451B71" w:rsidRDefault="0066709D" w:rsidP="00B55861">
            <w:pPr>
              <w:contextualSpacing/>
              <w:jc w:val="center"/>
              <w:cnfStyle w:val="100000000000" w:firstRow="1" w:lastRow="0" w:firstColumn="0" w:lastColumn="0" w:oddVBand="0" w:evenVBand="0" w:oddHBand="0" w:evenHBand="0" w:firstRowFirstColumn="0" w:firstRowLastColumn="0" w:lastRowFirstColumn="0" w:lastRowLastColumn="0"/>
            </w:pPr>
            <w:r w:rsidRPr="00451B71">
              <w:t>DESCRIPTION</w:t>
            </w:r>
          </w:p>
        </w:tc>
        <w:tc>
          <w:tcPr>
            <w:tcW w:w="1697" w:type="dxa"/>
          </w:tcPr>
          <w:p w14:paraId="6853DA06" w14:textId="77777777" w:rsidR="0066709D" w:rsidRPr="00451B71" w:rsidRDefault="0066709D" w:rsidP="00B55861">
            <w:pPr>
              <w:contextualSpacing/>
              <w:jc w:val="center"/>
              <w:cnfStyle w:val="100000000000" w:firstRow="1" w:lastRow="0" w:firstColumn="0" w:lastColumn="0" w:oddVBand="0" w:evenVBand="0" w:oddHBand="0" w:evenHBand="0" w:firstRowFirstColumn="0" w:firstRowLastColumn="0" w:lastRowFirstColumn="0" w:lastRowLastColumn="0"/>
            </w:pPr>
            <w:r w:rsidRPr="00451B71">
              <w:t>QUANTITY FOR 3 YEAR CONTRACT</w:t>
            </w:r>
          </w:p>
        </w:tc>
        <w:tc>
          <w:tcPr>
            <w:tcW w:w="1417" w:type="dxa"/>
          </w:tcPr>
          <w:p w14:paraId="73E007E5" w14:textId="77777777" w:rsidR="0066709D" w:rsidRPr="00451B71" w:rsidRDefault="0066709D" w:rsidP="00B55861">
            <w:pPr>
              <w:contextualSpacing/>
              <w:jc w:val="center"/>
              <w:cnfStyle w:val="100000000000" w:firstRow="1" w:lastRow="0" w:firstColumn="0" w:lastColumn="0" w:oddVBand="0" w:evenVBand="0" w:oddHBand="0" w:evenHBand="0" w:firstRowFirstColumn="0" w:firstRowLastColumn="0" w:lastRowFirstColumn="0" w:lastRowLastColumn="0"/>
            </w:pPr>
            <w:r w:rsidRPr="00451B71">
              <w:t>UNIT</w:t>
            </w:r>
            <w:r>
              <w:t xml:space="preserve"> OF MEASURE</w:t>
            </w:r>
          </w:p>
        </w:tc>
        <w:tc>
          <w:tcPr>
            <w:tcW w:w="1367" w:type="dxa"/>
          </w:tcPr>
          <w:p w14:paraId="749BD5B9" w14:textId="77777777" w:rsidR="0066709D" w:rsidRDefault="0066709D" w:rsidP="00B55861">
            <w:pPr>
              <w:contextualSpacing/>
              <w:jc w:val="center"/>
              <w:cnfStyle w:val="100000000000" w:firstRow="1" w:lastRow="0" w:firstColumn="0" w:lastColumn="0" w:oddVBand="0" w:evenVBand="0" w:oddHBand="0" w:evenHBand="0" w:firstRowFirstColumn="0" w:firstRowLastColumn="0" w:lastRowFirstColumn="0" w:lastRowLastColumn="0"/>
              <w:rPr>
                <w:b w:val="0"/>
                <w:bCs w:val="0"/>
              </w:rPr>
            </w:pPr>
            <w:r w:rsidRPr="00451B71">
              <w:t>UNIT COST</w:t>
            </w:r>
          </w:p>
          <w:p w14:paraId="19630C07" w14:textId="77777777" w:rsidR="0066709D" w:rsidRPr="007E6EA5" w:rsidRDefault="0066709D" w:rsidP="00B55861">
            <w:pPr>
              <w:pStyle w:val="BodyTextIndent"/>
              <w:ind w:left="0"/>
              <w:cnfStyle w:val="100000000000" w:firstRow="1" w:lastRow="0" w:firstColumn="0" w:lastColumn="0" w:oddVBand="0" w:evenVBand="0" w:oddHBand="0" w:evenHBand="0" w:firstRowFirstColumn="0" w:firstRowLastColumn="0" w:lastRowFirstColumn="0" w:lastRowLastColumn="0"/>
            </w:pPr>
            <w:r w:rsidRPr="007E6EA5">
              <w:rPr>
                <w:color w:val="FF0000"/>
                <w:sz w:val="20"/>
                <w:szCs w:val="18"/>
              </w:rPr>
              <w:t>(Completed by Vendor)</w:t>
            </w:r>
          </w:p>
        </w:tc>
        <w:tc>
          <w:tcPr>
            <w:tcW w:w="1483" w:type="dxa"/>
          </w:tcPr>
          <w:p w14:paraId="07D118BA" w14:textId="77777777" w:rsidR="0066709D" w:rsidRDefault="0066709D" w:rsidP="00B55861">
            <w:pPr>
              <w:contextualSpacing/>
              <w:jc w:val="center"/>
              <w:cnfStyle w:val="100000000000" w:firstRow="1" w:lastRow="0" w:firstColumn="0" w:lastColumn="0" w:oddVBand="0" w:evenVBand="0" w:oddHBand="0" w:evenHBand="0" w:firstRowFirstColumn="0" w:firstRowLastColumn="0" w:lastRowFirstColumn="0" w:lastRowLastColumn="0"/>
              <w:rPr>
                <w:b w:val="0"/>
                <w:bCs w:val="0"/>
              </w:rPr>
            </w:pPr>
            <w:r w:rsidRPr="00451B71">
              <w:t>TOTAL 3 YEAR COST</w:t>
            </w:r>
          </w:p>
          <w:p w14:paraId="7BAE432D" w14:textId="77777777" w:rsidR="0066709D" w:rsidRPr="007E6EA5" w:rsidRDefault="0066709D" w:rsidP="00B55861">
            <w:pPr>
              <w:pStyle w:val="BodyTextIndent"/>
              <w:ind w:left="0"/>
              <w:cnfStyle w:val="100000000000" w:firstRow="1" w:lastRow="0" w:firstColumn="0" w:lastColumn="0" w:oddVBand="0" w:evenVBand="0" w:oddHBand="0" w:evenHBand="0" w:firstRowFirstColumn="0" w:firstRowLastColumn="0" w:lastRowFirstColumn="0" w:lastRowLastColumn="0"/>
            </w:pPr>
            <w:r w:rsidRPr="007E6EA5">
              <w:rPr>
                <w:color w:val="FF0000"/>
                <w:sz w:val="20"/>
                <w:szCs w:val="18"/>
              </w:rPr>
              <w:t>(Completed by Vendor)</w:t>
            </w:r>
          </w:p>
        </w:tc>
      </w:tr>
      <w:tr w:rsidR="0066709D" w14:paraId="5D27CFDA" w14:textId="77777777" w:rsidTr="0066709D">
        <w:trPr>
          <w:trHeight w:val="305"/>
        </w:trPr>
        <w:tc>
          <w:tcPr>
            <w:cnfStyle w:val="001000000000" w:firstRow="0" w:lastRow="0" w:firstColumn="1" w:lastColumn="0" w:oddVBand="0" w:evenVBand="0" w:oddHBand="0" w:evenHBand="0" w:firstRowFirstColumn="0" w:firstRowLastColumn="0" w:lastRowFirstColumn="0" w:lastRowLastColumn="0"/>
            <w:tcW w:w="1606" w:type="dxa"/>
          </w:tcPr>
          <w:p w14:paraId="1E27E6DA" w14:textId="77777777" w:rsidR="0066709D" w:rsidRPr="007E6EA5" w:rsidRDefault="0066709D" w:rsidP="00B55861">
            <w:pPr>
              <w:contextualSpacing/>
              <w:rPr>
                <w:b w:val="0"/>
                <w:bCs w:val="0"/>
              </w:rPr>
            </w:pPr>
            <w:r w:rsidRPr="001903AC">
              <w:rPr>
                <w:rFonts w:eastAsia="Times New Roman" w:cs="Arial"/>
              </w:rPr>
              <w:t>5405951 8’</w:t>
            </w:r>
          </w:p>
        </w:tc>
        <w:tc>
          <w:tcPr>
            <w:tcW w:w="1857" w:type="dxa"/>
          </w:tcPr>
          <w:p w14:paraId="7BD00D69" w14:textId="77777777" w:rsidR="0066709D" w:rsidRPr="007E6EA5" w:rsidRDefault="0066709D" w:rsidP="00B55861">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7E6EA5">
              <w:rPr>
                <w:rFonts w:eastAsia="Times New Roman" w:cs="Arial"/>
              </w:rPr>
              <w:t>High Density Overlay Plywood</w:t>
            </w:r>
          </w:p>
          <w:p w14:paraId="779F7BA3" w14:textId="77777777" w:rsidR="0066709D" w:rsidRPr="007E6EA5" w:rsidRDefault="0066709D" w:rsidP="00B55861">
            <w:pPr>
              <w:contextualSpacing/>
              <w:cnfStyle w:val="000000000000" w:firstRow="0" w:lastRow="0" w:firstColumn="0" w:lastColumn="0" w:oddVBand="0" w:evenVBand="0" w:oddHBand="0" w:evenHBand="0" w:firstRowFirstColumn="0" w:firstRowLastColumn="0" w:lastRowFirstColumn="0" w:lastRowLastColumn="0"/>
            </w:pPr>
            <w:r w:rsidRPr="001903AC">
              <w:rPr>
                <w:rFonts w:eastAsia="Times New Roman" w:cs="Arial"/>
              </w:rPr>
              <w:t>5/8” x 4’ x 8’</w:t>
            </w:r>
          </w:p>
        </w:tc>
        <w:tc>
          <w:tcPr>
            <w:tcW w:w="1697" w:type="dxa"/>
          </w:tcPr>
          <w:p w14:paraId="3C571E37" w14:textId="65B0855A" w:rsidR="0066709D" w:rsidRPr="007E6EA5" w:rsidRDefault="0066709D" w:rsidP="00B55861">
            <w:pPr>
              <w:contextualSpacing/>
              <w:jc w:val="center"/>
              <w:cnfStyle w:val="000000000000" w:firstRow="0" w:lastRow="0" w:firstColumn="0" w:lastColumn="0" w:oddVBand="0" w:evenVBand="0" w:oddHBand="0" w:evenHBand="0" w:firstRowFirstColumn="0" w:firstRowLastColumn="0" w:lastRowFirstColumn="0" w:lastRowLastColumn="0"/>
            </w:pPr>
            <w:r>
              <w:t>3300</w:t>
            </w:r>
          </w:p>
        </w:tc>
        <w:tc>
          <w:tcPr>
            <w:tcW w:w="1417" w:type="dxa"/>
          </w:tcPr>
          <w:p w14:paraId="752F0383" w14:textId="77777777" w:rsidR="0066709D" w:rsidRPr="007E6EA5" w:rsidRDefault="0066709D" w:rsidP="00B55861">
            <w:pPr>
              <w:contextualSpacing/>
              <w:jc w:val="center"/>
              <w:cnfStyle w:val="000000000000" w:firstRow="0" w:lastRow="0" w:firstColumn="0" w:lastColumn="0" w:oddVBand="0" w:evenVBand="0" w:oddHBand="0" w:evenHBand="0" w:firstRowFirstColumn="0" w:firstRowLastColumn="0" w:lastRowFirstColumn="0" w:lastRowLastColumn="0"/>
            </w:pPr>
            <w:r>
              <w:t>SHEET</w:t>
            </w:r>
          </w:p>
        </w:tc>
        <w:tc>
          <w:tcPr>
            <w:tcW w:w="1367" w:type="dxa"/>
          </w:tcPr>
          <w:p w14:paraId="27A6A922" w14:textId="77777777" w:rsidR="0066709D" w:rsidRPr="007E6EA5" w:rsidRDefault="0066709D" w:rsidP="00B55861">
            <w:pPr>
              <w:contextualSpacing/>
              <w:cnfStyle w:val="000000000000" w:firstRow="0" w:lastRow="0" w:firstColumn="0" w:lastColumn="0" w:oddVBand="0" w:evenVBand="0" w:oddHBand="0" w:evenHBand="0" w:firstRowFirstColumn="0" w:firstRowLastColumn="0" w:lastRowFirstColumn="0" w:lastRowLastColumn="0"/>
            </w:pPr>
          </w:p>
        </w:tc>
        <w:tc>
          <w:tcPr>
            <w:tcW w:w="1483" w:type="dxa"/>
          </w:tcPr>
          <w:p w14:paraId="3FB35099" w14:textId="77777777" w:rsidR="0066709D" w:rsidRPr="007E6EA5" w:rsidRDefault="0066709D" w:rsidP="00B55861">
            <w:pPr>
              <w:contextualSpacing/>
              <w:cnfStyle w:val="000000000000" w:firstRow="0" w:lastRow="0" w:firstColumn="0" w:lastColumn="0" w:oddVBand="0" w:evenVBand="0" w:oddHBand="0" w:evenHBand="0" w:firstRowFirstColumn="0" w:firstRowLastColumn="0" w:lastRowFirstColumn="0" w:lastRowLastColumn="0"/>
            </w:pPr>
          </w:p>
        </w:tc>
      </w:tr>
      <w:tr w:rsidR="0066709D" w14:paraId="0B66F866" w14:textId="77777777" w:rsidTr="0066709D">
        <w:trPr>
          <w:trHeight w:val="322"/>
        </w:trPr>
        <w:tc>
          <w:tcPr>
            <w:cnfStyle w:val="001000000000" w:firstRow="0" w:lastRow="0" w:firstColumn="1" w:lastColumn="0" w:oddVBand="0" w:evenVBand="0" w:oddHBand="0" w:evenHBand="0" w:firstRowFirstColumn="0" w:firstRowLastColumn="0" w:lastRowFirstColumn="0" w:lastRowLastColumn="0"/>
            <w:tcW w:w="1606" w:type="dxa"/>
          </w:tcPr>
          <w:p w14:paraId="5B5DC8F7" w14:textId="77777777" w:rsidR="0066709D" w:rsidRDefault="0066709D" w:rsidP="00B55861">
            <w:pPr>
              <w:contextualSpacing/>
              <w:rPr>
                <w:b w:val="0"/>
                <w:bCs w:val="0"/>
              </w:rPr>
            </w:pPr>
            <w:r w:rsidRPr="001903AC">
              <w:rPr>
                <w:rFonts w:eastAsia="Times New Roman" w:cs="Arial"/>
              </w:rPr>
              <w:t>5405951 10’</w:t>
            </w:r>
          </w:p>
        </w:tc>
        <w:tc>
          <w:tcPr>
            <w:tcW w:w="1857" w:type="dxa"/>
          </w:tcPr>
          <w:p w14:paraId="37F3A5B7" w14:textId="77777777" w:rsidR="0066709D" w:rsidRDefault="0066709D" w:rsidP="00B55861">
            <w:pPr>
              <w:cnfStyle w:val="000000000000" w:firstRow="0" w:lastRow="0" w:firstColumn="0" w:lastColumn="0" w:oddVBand="0" w:evenVBand="0" w:oddHBand="0" w:evenHBand="0" w:firstRowFirstColumn="0" w:firstRowLastColumn="0" w:lastRowFirstColumn="0" w:lastRowLastColumn="0"/>
              <w:rPr>
                <w:rFonts w:eastAsia="Times New Roman" w:cs="Arial"/>
              </w:rPr>
            </w:pPr>
            <w:r w:rsidRPr="007E6EA5">
              <w:rPr>
                <w:rFonts w:eastAsia="Times New Roman" w:cs="Arial"/>
              </w:rPr>
              <w:t>High Density Overlay Plywood</w:t>
            </w:r>
          </w:p>
          <w:p w14:paraId="19292C3C" w14:textId="77777777" w:rsidR="0066709D" w:rsidRPr="007E6EA5" w:rsidRDefault="0066709D" w:rsidP="00B55861">
            <w:pPr>
              <w:pStyle w:val="BodyTextIndent"/>
              <w:ind w:left="0"/>
              <w:cnfStyle w:val="000000000000" w:firstRow="0" w:lastRow="0" w:firstColumn="0" w:lastColumn="0" w:oddVBand="0" w:evenVBand="0" w:oddHBand="0" w:evenHBand="0" w:firstRowFirstColumn="0" w:firstRowLastColumn="0" w:lastRowFirstColumn="0" w:lastRowLastColumn="0"/>
            </w:pPr>
            <w:r w:rsidRPr="001903AC">
              <w:rPr>
                <w:rFonts w:eastAsia="Times New Roman" w:cs="Arial"/>
              </w:rPr>
              <w:t>5/8” x 4’ x 10’</w:t>
            </w:r>
          </w:p>
          <w:p w14:paraId="5B92A99A" w14:textId="77777777" w:rsidR="0066709D" w:rsidRPr="007E6EA5" w:rsidRDefault="0066709D" w:rsidP="00B55861">
            <w:pPr>
              <w:contextualSpacing/>
              <w:cnfStyle w:val="000000000000" w:firstRow="0" w:lastRow="0" w:firstColumn="0" w:lastColumn="0" w:oddVBand="0" w:evenVBand="0" w:oddHBand="0" w:evenHBand="0" w:firstRowFirstColumn="0" w:firstRowLastColumn="0" w:lastRowFirstColumn="0" w:lastRowLastColumn="0"/>
            </w:pPr>
          </w:p>
        </w:tc>
        <w:tc>
          <w:tcPr>
            <w:tcW w:w="1697" w:type="dxa"/>
          </w:tcPr>
          <w:p w14:paraId="24814E71" w14:textId="4CE139CA" w:rsidR="0066709D" w:rsidRPr="007E6EA5" w:rsidRDefault="00277871" w:rsidP="00B55861">
            <w:pPr>
              <w:contextualSpacing/>
              <w:jc w:val="center"/>
              <w:cnfStyle w:val="000000000000" w:firstRow="0" w:lastRow="0" w:firstColumn="0" w:lastColumn="0" w:oddVBand="0" w:evenVBand="0" w:oddHBand="0" w:evenHBand="0" w:firstRowFirstColumn="0" w:firstRowLastColumn="0" w:lastRowFirstColumn="0" w:lastRowLastColumn="0"/>
            </w:pPr>
            <w:r>
              <w:t>600</w:t>
            </w:r>
          </w:p>
        </w:tc>
        <w:tc>
          <w:tcPr>
            <w:tcW w:w="1417" w:type="dxa"/>
          </w:tcPr>
          <w:p w14:paraId="0FAB0232" w14:textId="77777777" w:rsidR="0066709D" w:rsidRPr="007E6EA5" w:rsidRDefault="0066709D" w:rsidP="00B55861">
            <w:pPr>
              <w:contextualSpacing/>
              <w:jc w:val="center"/>
              <w:cnfStyle w:val="000000000000" w:firstRow="0" w:lastRow="0" w:firstColumn="0" w:lastColumn="0" w:oddVBand="0" w:evenVBand="0" w:oddHBand="0" w:evenHBand="0" w:firstRowFirstColumn="0" w:firstRowLastColumn="0" w:lastRowFirstColumn="0" w:lastRowLastColumn="0"/>
            </w:pPr>
            <w:r>
              <w:t>SHEET</w:t>
            </w:r>
          </w:p>
        </w:tc>
        <w:tc>
          <w:tcPr>
            <w:tcW w:w="1367" w:type="dxa"/>
          </w:tcPr>
          <w:p w14:paraId="2E7FF408" w14:textId="77777777" w:rsidR="0066709D" w:rsidRPr="007E6EA5" w:rsidRDefault="0066709D" w:rsidP="00B55861">
            <w:pPr>
              <w:contextualSpacing/>
              <w:cnfStyle w:val="000000000000" w:firstRow="0" w:lastRow="0" w:firstColumn="0" w:lastColumn="0" w:oddVBand="0" w:evenVBand="0" w:oddHBand="0" w:evenHBand="0" w:firstRowFirstColumn="0" w:firstRowLastColumn="0" w:lastRowFirstColumn="0" w:lastRowLastColumn="0"/>
            </w:pPr>
          </w:p>
        </w:tc>
        <w:tc>
          <w:tcPr>
            <w:tcW w:w="1483" w:type="dxa"/>
          </w:tcPr>
          <w:p w14:paraId="7DC1B5C3" w14:textId="77777777" w:rsidR="0066709D" w:rsidRPr="007E6EA5" w:rsidRDefault="0066709D" w:rsidP="00B55861">
            <w:pPr>
              <w:contextualSpacing/>
              <w:cnfStyle w:val="000000000000" w:firstRow="0" w:lastRow="0" w:firstColumn="0" w:lastColumn="0" w:oddVBand="0" w:evenVBand="0" w:oddHBand="0" w:evenHBand="0" w:firstRowFirstColumn="0" w:firstRowLastColumn="0" w:lastRowFirstColumn="0" w:lastRowLastColumn="0"/>
            </w:pPr>
          </w:p>
        </w:tc>
      </w:tr>
    </w:tbl>
    <w:p w14:paraId="08540C97" w14:textId="77777777" w:rsidR="0066709D" w:rsidRPr="00CF5ACB" w:rsidRDefault="0066709D" w:rsidP="00CF5ACB">
      <w:pPr>
        <w:spacing w:after="0"/>
        <w:rPr>
          <w:bCs/>
          <w:i/>
          <w:iCs/>
          <w:sz w:val="28"/>
          <w:szCs w:val="24"/>
        </w:rPr>
      </w:pPr>
      <w:r w:rsidRPr="00CF5ACB">
        <w:rPr>
          <w:rFonts w:cs="Arial"/>
          <w:bCs/>
          <w:i/>
          <w:iCs/>
          <w:color w:val="000000"/>
          <w:sz w:val="20"/>
          <w:szCs w:val="20"/>
        </w:rPr>
        <w:t>Listed quantities are estimates only from prior usage. Exact quantities are unknown. The State is not obligated to purchase in these listed quantities.</w:t>
      </w:r>
    </w:p>
    <w:p w14:paraId="2F8D4368" w14:textId="43698507" w:rsidR="00D72D7F" w:rsidRPr="00D72D7F" w:rsidRDefault="00D72D7F" w:rsidP="0066709D">
      <w:pPr>
        <w:pStyle w:val="Body"/>
      </w:pPr>
    </w:p>
    <w:sectPr w:rsidR="00D72D7F" w:rsidRPr="00D72D7F" w:rsidSect="0066709D">
      <w:headerReference w:type="default" r:id="rId27"/>
      <w:footerReference w:type="default" r:id="rId28"/>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1FA6" w14:textId="77777777" w:rsidR="008166EE" w:rsidRDefault="008166EE">
      <w:pPr>
        <w:spacing w:after="0" w:line="240" w:lineRule="auto"/>
      </w:pPr>
      <w:r>
        <w:separator/>
      </w:r>
    </w:p>
  </w:endnote>
  <w:endnote w:type="continuationSeparator" w:id="0">
    <w:p w14:paraId="2D00368A" w14:textId="77777777" w:rsidR="008166EE" w:rsidRDefault="008166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5FD6A0D7"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7630A2" w:rsidRPr="005D6F4D">
              <w:rPr>
                <w:rFonts w:asciiTheme="minorHAnsi" w:hAnsiTheme="minorHAnsi"/>
                <w:sz w:val="20"/>
                <w:szCs w:val="18"/>
              </w:rPr>
              <w:t>5-</w:t>
            </w:r>
            <w:r w:rsidR="00CC666E">
              <w:rPr>
                <w:rFonts w:asciiTheme="minorHAnsi" w:hAnsiTheme="minorHAnsi"/>
                <w:sz w:val="20"/>
                <w:szCs w:val="18"/>
              </w:rPr>
              <w:t>4</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D41B6" w14:textId="77777777" w:rsidR="008166EE" w:rsidRDefault="008166EE">
      <w:pPr>
        <w:spacing w:after="0" w:line="240" w:lineRule="auto"/>
      </w:pPr>
      <w:r>
        <w:separator/>
      </w:r>
    </w:p>
  </w:footnote>
  <w:footnote w:type="continuationSeparator" w:id="0">
    <w:p w14:paraId="2DC56085" w14:textId="77777777" w:rsidR="008166EE" w:rsidRDefault="008166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615537316" name="Picture 1615537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12CD3"/>
    <w:multiLevelType w:val="hybridMultilevel"/>
    <w:tmpl w:val="A0F6AAF2"/>
    <w:lvl w:ilvl="0" w:tplc="8A1A9A5C">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92126E"/>
    <w:multiLevelType w:val="hybridMultilevel"/>
    <w:tmpl w:val="84FAC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9"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0"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3" w15:restartNumberingAfterBreak="0">
    <w:nsid w:val="28A17013"/>
    <w:multiLevelType w:val="hybridMultilevel"/>
    <w:tmpl w:val="E8242DCC"/>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7" w15:restartNumberingAfterBreak="0">
    <w:nsid w:val="31000B04"/>
    <w:multiLevelType w:val="hybridMultilevel"/>
    <w:tmpl w:val="9BA8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2"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A00551C"/>
    <w:multiLevelType w:val="hybridMultilevel"/>
    <w:tmpl w:val="B34261FE"/>
    <w:lvl w:ilvl="0" w:tplc="D1F4FAB4">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6"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A686222"/>
    <w:multiLevelType w:val="hybridMultilevel"/>
    <w:tmpl w:val="E8242DCC"/>
    <w:lvl w:ilvl="0" w:tplc="EDEE514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40AD5EBD"/>
    <w:multiLevelType w:val="hybridMultilevel"/>
    <w:tmpl w:val="61BE4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1D5480A"/>
    <w:multiLevelType w:val="hybridMultilevel"/>
    <w:tmpl w:val="CCE4B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36" w15:restartNumberingAfterBreak="0">
    <w:nsid w:val="5A815129"/>
    <w:multiLevelType w:val="hybridMultilevel"/>
    <w:tmpl w:val="A228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39"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0"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41"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2"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A1E2651"/>
    <w:multiLevelType w:val="hybridMultilevel"/>
    <w:tmpl w:val="377A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8"/>
  </w:num>
  <w:num w:numId="2" w16cid:durableId="841705266">
    <w:abstractNumId w:val="16"/>
  </w:num>
  <w:num w:numId="3" w16cid:durableId="1955483086">
    <w:abstractNumId w:val="9"/>
  </w:num>
  <w:num w:numId="4" w16cid:durableId="363215528">
    <w:abstractNumId w:val="8"/>
  </w:num>
  <w:num w:numId="5" w16cid:durableId="212620344">
    <w:abstractNumId w:val="31"/>
  </w:num>
  <w:num w:numId="6" w16cid:durableId="1818104737">
    <w:abstractNumId w:val="32"/>
  </w:num>
  <w:num w:numId="7" w16cid:durableId="917716142">
    <w:abstractNumId w:val="4"/>
  </w:num>
  <w:num w:numId="8" w16cid:durableId="6373711">
    <w:abstractNumId w:val="6"/>
  </w:num>
  <w:num w:numId="9" w16cid:durableId="957637673">
    <w:abstractNumId w:val="0"/>
  </w:num>
  <w:num w:numId="10" w16cid:durableId="137573111">
    <w:abstractNumId w:val="35"/>
  </w:num>
  <w:num w:numId="11" w16cid:durableId="1229263696">
    <w:abstractNumId w:val="45"/>
  </w:num>
  <w:num w:numId="12" w16cid:durableId="1451506640">
    <w:abstractNumId w:val="20"/>
  </w:num>
  <w:num w:numId="13" w16cid:durableId="948049437">
    <w:abstractNumId w:val="24"/>
  </w:num>
  <w:num w:numId="14" w16cid:durableId="847914485">
    <w:abstractNumId w:val="33"/>
  </w:num>
  <w:num w:numId="15" w16cid:durableId="353045767">
    <w:abstractNumId w:val="40"/>
  </w:num>
  <w:num w:numId="16" w16cid:durableId="1373070661">
    <w:abstractNumId w:val="25"/>
  </w:num>
  <w:num w:numId="17" w16cid:durableId="2102020423">
    <w:abstractNumId w:val="15"/>
  </w:num>
  <w:num w:numId="18" w16cid:durableId="1696613105">
    <w:abstractNumId w:val="37"/>
  </w:num>
  <w:num w:numId="19" w16cid:durableId="756054417">
    <w:abstractNumId w:val="21"/>
  </w:num>
  <w:num w:numId="20" w16cid:durableId="1295212889">
    <w:abstractNumId w:val="11"/>
  </w:num>
  <w:num w:numId="21" w16cid:durableId="1327711672">
    <w:abstractNumId w:val="28"/>
  </w:num>
  <w:num w:numId="22" w16cid:durableId="946740243">
    <w:abstractNumId w:val="3"/>
  </w:num>
  <w:num w:numId="23" w16cid:durableId="1798177610">
    <w:abstractNumId w:val="10"/>
  </w:num>
  <w:num w:numId="24" w16cid:durableId="2020834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181657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32278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62248226">
    <w:abstractNumId w:val="41"/>
  </w:num>
  <w:num w:numId="28" w16cid:durableId="1575774469">
    <w:abstractNumId w:val="7"/>
  </w:num>
  <w:num w:numId="29" w16cid:durableId="1057582213">
    <w:abstractNumId w:val="23"/>
  </w:num>
  <w:num w:numId="30" w16cid:durableId="184564822">
    <w:abstractNumId w:val="14"/>
  </w:num>
  <w:num w:numId="31" w16cid:durableId="1665166422">
    <w:abstractNumId w:val="44"/>
  </w:num>
  <w:num w:numId="32" w16cid:durableId="202645500">
    <w:abstractNumId w:val="22"/>
  </w:num>
  <w:num w:numId="33" w16cid:durableId="1861234383">
    <w:abstractNumId w:val="43"/>
  </w:num>
  <w:num w:numId="34" w16cid:durableId="307709480">
    <w:abstractNumId w:val="17"/>
  </w:num>
  <w:num w:numId="35" w16cid:durableId="890464931">
    <w:abstractNumId w:val="30"/>
  </w:num>
  <w:num w:numId="36" w16cid:durableId="1894583921">
    <w:abstractNumId w:val="29"/>
  </w:num>
  <w:num w:numId="37" w16cid:durableId="1140994729">
    <w:abstractNumId w:val="19"/>
  </w:num>
  <w:num w:numId="38" w16cid:durableId="2044555121">
    <w:abstractNumId w:val="5"/>
  </w:num>
  <w:num w:numId="39" w16cid:durableId="2073040228">
    <w:abstractNumId w:val="36"/>
  </w:num>
  <w:num w:numId="40" w16cid:durableId="748694090">
    <w:abstractNumId w:val="1"/>
  </w:num>
  <w:num w:numId="41" w16cid:durableId="300237053">
    <w:abstractNumId w:val="42"/>
  </w:num>
  <w:num w:numId="42" w16cid:durableId="2066177849">
    <w:abstractNumId w:val="2"/>
  </w:num>
  <w:num w:numId="43" w16cid:durableId="1551577805">
    <w:abstractNumId w:val="18"/>
  </w:num>
  <w:num w:numId="44" w16cid:durableId="992567097">
    <w:abstractNumId w:val="26"/>
  </w:num>
  <w:num w:numId="45" w16cid:durableId="647244047">
    <w:abstractNumId w:val="27"/>
  </w:num>
  <w:num w:numId="46" w16cid:durableId="1546596170">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5004B"/>
    <w:rsid w:val="00085340"/>
    <w:rsid w:val="0009725E"/>
    <w:rsid w:val="000C4287"/>
    <w:rsid w:val="000F3FAB"/>
    <w:rsid w:val="00140987"/>
    <w:rsid w:val="00153773"/>
    <w:rsid w:val="00163486"/>
    <w:rsid w:val="00174F47"/>
    <w:rsid w:val="001A238A"/>
    <w:rsid w:val="001C63CC"/>
    <w:rsid w:val="002214D7"/>
    <w:rsid w:val="00236D97"/>
    <w:rsid w:val="0024720F"/>
    <w:rsid w:val="00253D80"/>
    <w:rsid w:val="002615DD"/>
    <w:rsid w:val="00264EC2"/>
    <w:rsid w:val="00277871"/>
    <w:rsid w:val="002953C0"/>
    <w:rsid w:val="002A4ABB"/>
    <w:rsid w:val="002A7F72"/>
    <w:rsid w:val="002C16CA"/>
    <w:rsid w:val="002C66A8"/>
    <w:rsid w:val="002D7707"/>
    <w:rsid w:val="002F13E7"/>
    <w:rsid w:val="003013BF"/>
    <w:rsid w:val="00307AFE"/>
    <w:rsid w:val="0031364E"/>
    <w:rsid w:val="0032547C"/>
    <w:rsid w:val="00330691"/>
    <w:rsid w:val="00331DB5"/>
    <w:rsid w:val="003342B2"/>
    <w:rsid w:val="00351ED5"/>
    <w:rsid w:val="00364F34"/>
    <w:rsid w:val="00387F3A"/>
    <w:rsid w:val="00392CEC"/>
    <w:rsid w:val="003C4758"/>
    <w:rsid w:val="00440A9E"/>
    <w:rsid w:val="0045417B"/>
    <w:rsid w:val="004A295A"/>
    <w:rsid w:val="004B6B58"/>
    <w:rsid w:val="004D2AF8"/>
    <w:rsid w:val="004E163F"/>
    <w:rsid w:val="005331E5"/>
    <w:rsid w:val="00567E7B"/>
    <w:rsid w:val="005D6F4D"/>
    <w:rsid w:val="005E1CF8"/>
    <w:rsid w:val="00601396"/>
    <w:rsid w:val="006064C0"/>
    <w:rsid w:val="00606FC8"/>
    <w:rsid w:val="006146E9"/>
    <w:rsid w:val="00637F2D"/>
    <w:rsid w:val="0064165B"/>
    <w:rsid w:val="0065228A"/>
    <w:rsid w:val="0066709D"/>
    <w:rsid w:val="00701FB1"/>
    <w:rsid w:val="00717000"/>
    <w:rsid w:val="00754BC9"/>
    <w:rsid w:val="007630A2"/>
    <w:rsid w:val="007C46FF"/>
    <w:rsid w:val="007C52F3"/>
    <w:rsid w:val="007D3AAE"/>
    <w:rsid w:val="007F22DC"/>
    <w:rsid w:val="00803BC8"/>
    <w:rsid w:val="008057B3"/>
    <w:rsid w:val="008166EE"/>
    <w:rsid w:val="00824B57"/>
    <w:rsid w:val="00856F1A"/>
    <w:rsid w:val="008642C8"/>
    <w:rsid w:val="008861DD"/>
    <w:rsid w:val="008932E3"/>
    <w:rsid w:val="008B5AC5"/>
    <w:rsid w:val="008C6919"/>
    <w:rsid w:val="008D3656"/>
    <w:rsid w:val="009049EB"/>
    <w:rsid w:val="00983C7F"/>
    <w:rsid w:val="009C02B6"/>
    <w:rsid w:val="009D087D"/>
    <w:rsid w:val="00A0219E"/>
    <w:rsid w:val="00A1285C"/>
    <w:rsid w:val="00A141DB"/>
    <w:rsid w:val="00A17A78"/>
    <w:rsid w:val="00A369B5"/>
    <w:rsid w:val="00A44C60"/>
    <w:rsid w:val="00A56B36"/>
    <w:rsid w:val="00A779F8"/>
    <w:rsid w:val="00AD3E98"/>
    <w:rsid w:val="00B23B67"/>
    <w:rsid w:val="00B403A4"/>
    <w:rsid w:val="00B6228D"/>
    <w:rsid w:val="00B969DB"/>
    <w:rsid w:val="00BF507D"/>
    <w:rsid w:val="00C4398F"/>
    <w:rsid w:val="00CA2651"/>
    <w:rsid w:val="00CC047F"/>
    <w:rsid w:val="00CC666E"/>
    <w:rsid w:val="00CD0BA9"/>
    <w:rsid w:val="00CF5ACB"/>
    <w:rsid w:val="00D67AF5"/>
    <w:rsid w:val="00D724B5"/>
    <w:rsid w:val="00D72D7F"/>
    <w:rsid w:val="00DA05A4"/>
    <w:rsid w:val="00DB15A5"/>
    <w:rsid w:val="00DD34E8"/>
    <w:rsid w:val="00DE2D9E"/>
    <w:rsid w:val="00DE5DDA"/>
    <w:rsid w:val="00E043AA"/>
    <w:rsid w:val="00E20303"/>
    <w:rsid w:val="00E4230B"/>
    <w:rsid w:val="00E471BF"/>
    <w:rsid w:val="00E56177"/>
    <w:rsid w:val="00E6067F"/>
    <w:rsid w:val="00EA1FA4"/>
    <w:rsid w:val="00EA258A"/>
    <w:rsid w:val="00EA2C36"/>
    <w:rsid w:val="00EC5B75"/>
    <w:rsid w:val="00ED69CB"/>
    <w:rsid w:val="00F06046"/>
    <w:rsid w:val="00F10E21"/>
    <w:rsid w:val="00F16612"/>
    <w:rsid w:val="00F244C8"/>
    <w:rsid w:val="00FB7171"/>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27"/>
      </w:numPr>
      <w:spacing w:before="120" w:after="120" w:line="240" w:lineRule="auto"/>
      <w:ind w:left="36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27"/>
      </w:numPr>
      <w:shd w:val="clear" w:color="auto" w:fill="FFFFFF"/>
      <w:spacing w:before="120" w:after="120" w:line="240" w:lineRule="auto"/>
      <w:ind w:left="907" w:hanging="619"/>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qFormat/>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qFormat/>
    <w:rsid w:val="00392CEC"/>
    <w:pPr>
      <w:numPr>
        <w:ilvl w:val="2"/>
        <w:numId w:val="14"/>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5"/>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4"/>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7"/>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42"/>
      </w:numPr>
      <w:ind w:left="330"/>
    </w:pPr>
    <w:rPr>
      <w:rFonts w:asciiTheme="minorHAnsi" w:hAnsiTheme="minorHAnsi"/>
      <w:b/>
      <w:bCs/>
    </w:rPr>
  </w:style>
  <w:style w:type="table" w:styleId="GridTable1Light-Accent3">
    <w:name w:val="Grid Table 1 Light Accent 3"/>
    <w:basedOn w:val="TableNormal"/>
    <w:uiPriority w:val="46"/>
    <w:rsid w:val="0066709D"/>
    <w:pPr>
      <w:spacing w:after="0" w:line="240" w:lineRule="auto"/>
    </w:pPr>
    <w:rPr>
      <w:rFonts w:asciiTheme="minorHAnsi" w:hAnsiTheme="minorHAnsi"/>
      <w:kern w:val="0"/>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s://content.govdelivery.com/attachments/MIEOG/2021/10/27/file_attachments/1978458/ED%202021-08.pdf" TargetMode="External"/><Relationship Id="rId3" Type="http://schemas.openxmlformats.org/officeDocument/2006/relationships/customXml" Target="../customXml/item3.xml"/><Relationship Id="rId21"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s://www.michigan.gov/SDVOB" TargetMode="External"/><Relationship Id="rId25" Type="http://schemas.openxmlformats.org/officeDocument/2006/relationships/hyperlink" Target="http://www.michigan.gov/SIGMAVSS" TargetMode="External"/><Relationship Id="rId2" Type="http://schemas.openxmlformats.org/officeDocument/2006/relationships/customXml" Target="../customXml/item2.xml"/><Relationship Id="rId16" Type="http://schemas.openxmlformats.org/officeDocument/2006/relationships/hyperlink" Target="http://www.legislature.mi.gov/(S(12rtpbjmznw1mn4opquus2gz))/mileg.aspx?page=getObject&amp;objectName=mcl-18-1261" TargetMode="External"/><Relationship Id="rId20" Type="http://schemas.openxmlformats.org/officeDocument/2006/relationships/hyperlink" Target="mailto:MeddaughM@michigan.gov"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hyperlink" Target="https://www.michigan.gov/leo/bureaus-agencies/miosha/employer-assistance/cooperative-programs-and-partnerships/michigan-voluntary-protection-program-mvpp" TargetMode="Externa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www.legislature.mi.gov/(S(b2idoibk3wwdcrok5bm0s021))/mileg.aspx?page=getObject&amp;objectName=mcl-18-1261"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michigan.gov/SIGMAVS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programs/misc" TargetMode="External"/><Relationship Id="rId27" Type="http://schemas.openxmlformats.org/officeDocument/2006/relationships/header" Target="header1.xml"/><Relationship Id="rId30"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
      <w:docPartPr>
        <w:name w:val="5C51496F52E34002B6B28046166E4BF9"/>
        <w:category>
          <w:name w:val="General"/>
          <w:gallery w:val="placeholder"/>
        </w:category>
        <w:types>
          <w:type w:val="bbPlcHdr"/>
        </w:types>
        <w:behaviors>
          <w:behavior w:val="content"/>
        </w:behaviors>
        <w:guid w:val="{CBF2DB62-8595-49A6-8A41-8CC38B060D9C}"/>
      </w:docPartPr>
      <w:docPartBody>
        <w:p w:rsidR="00886333" w:rsidRDefault="00886333" w:rsidP="00886333">
          <w:pPr>
            <w:pStyle w:val="5C51496F52E34002B6B28046166E4BF9"/>
          </w:pPr>
          <w:r w:rsidRPr="00356EA8">
            <w:rPr>
              <w:rStyle w:val="PlaceholderText"/>
            </w:rPr>
            <w:t>Click or tap here to enter text.</w:t>
          </w:r>
        </w:p>
      </w:docPartBody>
    </w:docPart>
    <w:docPart>
      <w:docPartPr>
        <w:name w:val="1A36A27DBFAD417D8A8DC8DF81A9ECA1"/>
        <w:category>
          <w:name w:val="General"/>
          <w:gallery w:val="placeholder"/>
        </w:category>
        <w:types>
          <w:type w:val="bbPlcHdr"/>
        </w:types>
        <w:behaviors>
          <w:behavior w:val="content"/>
        </w:behaviors>
        <w:guid w:val="{07464709-F08E-4035-8AC1-5BF90F7B9534}"/>
      </w:docPartPr>
      <w:docPartBody>
        <w:p w:rsidR="00886333" w:rsidRDefault="00886333" w:rsidP="00886333">
          <w:pPr>
            <w:pStyle w:val="1A36A27DBFAD417D8A8DC8DF81A9ECA1"/>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5004B"/>
    <w:rsid w:val="0009725E"/>
    <w:rsid w:val="001E0C7A"/>
    <w:rsid w:val="0028611A"/>
    <w:rsid w:val="0029285C"/>
    <w:rsid w:val="002953C0"/>
    <w:rsid w:val="002A13B2"/>
    <w:rsid w:val="002D7707"/>
    <w:rsid w:val="002F13E7"/>
    <w:rsid w:val="00387F3A"/>
    <w:rsid w:val="003C4758"/>
    <w:rsid w:val="004B6B58"/>
    <w:rsid w:val="00517527"/>
    <w:rsid w:val="00567E7B"/>
    <w:rsid w:val="00594519"/>
    <w:rsid w:val="00601396"/>
    <w:rsid w:val="006064C0"/>
    <w:rsid w:val="00606FC8"/>
    <w:rsid w:val="006567CC"/>
    <w:rsid w:val="00661950"/>
    <w:rsid w:val="006E28DE"/>
    <w:rsid w:val="007C040A"/>
    <w:rsid w:val="007C46FF"/>
    <w:rsid w:val="007E57D7"/>
    <w:rsid w:val="00842D9B"/>
    <w:rsid w:val="00880948"/>
    <w:rsid w:val="00886333"/>
    <w:rsid w:val="009049EB"/>
    <w:rsid w:val="00983C7F"/>
    <w:rsid w:val="009A6D7E"/>
    <w:rsid w:val="00B23B67"/>
    <w:rsid w:val="00B755F2"/>
    <w:rsid w:val="00CD0B98"/>
    <w:rsid w:val="00D45475"/>
    <w:rsid w:val="00DB266A"/>
    <w:rsid w:val="00E20303"/>
    <w:rsid w:val="00ED69CB"/>
    <w:rsid w:val="00F002EE"/>
    <w:rsid w:val="00F06046"/>
    <w:rsid w:val="00F10E21"/>
    <w:rsid w:val="00F244C8"/>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6333"/>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 w:type="paragraph" w:customStyle="1" w:styleId="5C51496F52E34002B6B28046166E4BF9">
    <w:name w:val="5C51496F52E34002B6B28046166E4BF9"/>
    <w:rsid w:val="00886333"/>
    <w:pPr>
      <w:spacing w:line="278" w:lineRule="auto"/>
    </w:pPr>
    <w:rPr>
      <w:sz w:val="24"/>
      <w:szCs w:val="24"/>
    </w:rPr>
  </w:style>
  <w:style w:type="paragraph" w:customStyle="1" w:styleId="1A36A27DBFAD417D8A8DC8DF81A9ECA1">
    <w:name w:val="1A36A27DBFAD417D8A8DC8DF81A9ECA1"/>
    <w:rsid w:val="00886333"/>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3.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4.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41</Pages>
  <Words>15367</Words>
  <Characters>85289</Characters>
  <Application>Microsoft Office Word</Application>
  <DocSecurity>0</DocSecurity>
  <Lines>4061</Lines>
  <Paragraphs>2960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Morrison, Mark (MDOT)</cp:lastModifiedBy>
  <cp:revision>6</cp:revision>
  <dcterms:created xsi:type="dcterms:W3CDTF">2026-02-19T20:49:00Z</dcterms:created>
  <dcterms:modified xsi:type="dcterms:W3CDTF">2026-02-24T16:13:00Z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